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316A" w:rsidRPr="007566E7" w:rsidRDefault="00C06BCB" w:rsidP="00E4316A">
      <w:pPr>
        <w:spacing w:after="0"/>
        <w:jc w:val="right"/>
        <w:rPr>
          <w:rFonts w:cs="Arial"/>
          <w:b/>
          <w:color w:val="FF0000"/>
          <w:sz w:val="20"/>
          <w:szCs w:val="20"/>
        </w:rPr>
      </w:pPr>
      <w:r>
        <w:rPr>
          <w:rFonts w:cs="Arial"/>
          <w:b/>
          <w:sz w:val="20"/>
          <w:szCs w:val="20"/>
        </w:rPr>
        <w:t>02</w:t>
      </w:r>
      <w:r w:rsidR="00E4316A" w:rsidRPr="00DA1FE8">
        <w:rPr>
          <w:rFonts w:cs="Arial"/>
          <w:b/>
          <w:sz w:val="20"/>
          <w:szCs w:val="20"/>
        </w:rPr>
        <w:t>/</w:t>
      </w:r>
      <w:r w:rsidR="00E4316A">
        <w:rPr>
          <w:rFonts w:cs="Arial"/>
          <w:b/>
          <w:sz w:val="20"/>
          <w:szCs w:val="20"/>
        </w:rPr>
        <w:t>Q/</w:t>
      </w:r>
      <w:r w:rsidR="00E4316A" w:rsidRPr="00DA1FE8">
        <w:rPr>
          <w:rFonts w:cs="Arial"/>
          <w:b/>
          <w:sz w:val="20"/>
          <w:szCs w:val="20"/>
        </w:rPr>
        <w:t>17</w:t>
      </w:r>
      <w:r w:rsidR="00E4316A">
        <w:rPr>
          <w:rFonts w:cs="Arial"/>
          <w:b/>
          <w:sz w:val="20"/>
          <w:szCs w:val="20"/>
        </w:rPr>
        <w:t>/S</w:t>
      </w:r>
    </w:p>
    <w:p w:rsidR="00E4316A" w:rsidRPr="007566E7" w:rsidRDefault="00570446" w:rsidP="00E4316A">
      <w:pPr>
        <w:widowControl w:val="0"/>
        <w:spacing w:after="0"/>
        <w:jc w:val="right"/>
        <w:rPr>
          <w:rFonts w:eastAsia="Lucida Sans Unicode" w:cs="Arial"/>
          <w:b/>
          <w:bCs/>
          <w:kern w:val="1"/>
          <w:sz w:val="20"/>
          <w:szCs w:val="20"/>
          <w:lang w:eastAsia="pl-PL"/>
        </w:rPr>
      </w:pPr>
      <w:r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Załącznik n</w:t>
      </w:r>
      <w:r w:rsidR="00E4316A"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r 1</w:t>
      </w:r>
    </w:p>
    <w:p w:rsidR="00E4316A" w:rsidRPr="007566E7" w:rsidRDefault="00E4316A" w:rsidP="00E4316A">
      <w:pPr>
        <w:spacing w:after="0"/>
        <w:jc w:val="both"/>
        <w:rPr>
          <w:rFonts w:cs="Arial"/>
          <w:sz w:val="20"/>
          <w:szCs w:val="20"/>
        </w:rPr>
      </w:pPr>
    </w:p>
    <w:p w:rsidR="00E4316A" w:rsidRDefault="00E4316A" w:rsidP="00FD75E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jc w:val="center"/>
        <w:rPr>
          <w:rFonts w:cs="Arial"/>
          <w:sz w:val="20"/>
          <w:szCs w:val="20"/>
        </w:rPr>
      </w:pPr>
      <w:r w:rsidRPr="007566E7">
        <w:rPr>
          <w:rFonts w:cs="Arial"/>
          <w:sz w:val="20"/>
          <w:szCs w:val="20"/>
        </w:rPr>
        <w:t>Szczegółowy opis przedmiotu zamówienia</w:t>
      </w:r>
    </w:p>
    <w:p w:rsidR="00E4316A" w:rsidRDefault="00E4316A" w:rsidP="00E4316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  <w:rPr>
          <w:rFonts w:cs="Arial"/>
          <w:b/>
          <w:sz w:val="20"/>
          <w:szCs w:val="20"/>
        </w:rPr>
      </w:pPr>
    </w:p>
    <w:p w:rsidR="00E4316A" w:rsidRPr="009E304B" w:rsidRDefault="003A632F" w:rsidP="00E4316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KURS </w:t>
      </w:r>
      <w:r w:rsidR="000D039D">
        <w:rPr>
          <w:rFonts w:cs="Arial"/>
          <w:b/>
          <w:sz w:val="20"/>
          <w:szCs w:val="20"/>
        </w:rPr>
        <w:t>PRAWA JAZDY KAT.</w:t>
      </w:r>
      <w:r w:rsidR="00A72612">
        <w:rPr>
          <w:rFonts w:cs="Arial"/>
          <w:b/>
          <w:sz w:val="20"/>
          <w:szCs w:val="20"/>
        </w:rPr>
        <w:t xml:space="preserve"> C</w:t>
      </w:r>
    </w:p>
    <w:p w:rsidR="00E4316A" w:rsidRDefault="00E4316A" w:rsidP="00034D0A">
      <w:pPr>
        <w:pStyle w:val="Akapitzlist"/>
        <w:widowControl w:val="0"/>
        <w:numPr>
          <w:ilvl w:val="0"/>
          <w:numId w:val="66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Odbiorcy szkoleń</w:t>
      </w:r>
    </w:p>
    <w:p w:rsidR="00E4316A" w:rsidRDefault="00E4316A" w:rsidP="00E4316A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284" w:hanging="1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 xml:space="preserve">Odbiorcami szkoleń będą Uczestnicy projektu </w:t>
      </w:r>
      <w:r w:rsidRPr="00FD75EF">
        <w:rPr>
          <w:rFonts w:cs="Arial"/>
          <w:b/>
          <w:sz w:val="20"/>
          <w:szCs w:val="20"/>
          <w:lang w:eastAsia="pl-PL"/>
        </w:rPr>
        <w:t>„</w:t>
      </w:r>
      <w:r w:rsidRPr="00FD75EF">
        <w:rPr>
          <w:rFonts w:cs="Arial"/>
          <w:b/>
          <w:bCs/>
          <w:sz w:val="20"/>
          <w:szCs w:val="18"/>
        </w:rPr>
        <w:t>Wiedza i Umiejętności i Postawa to kadry ze znakiem Q – WYQALIFIKOWANE”</w:t>
      </w:r>
      <w:r>
        <w:rPr>
          <w:rFonts w:cs="Arial"/>
          <w:bCs/>
          <w:sz w:val="20"/>
          <w:szCs w:val="18"/>
        </w:rPr>
        <w:t>, czyli osoby dorosłe z terenu województwa podkarpackiego, chcące z własnej inicjatywy uzupełnić lub podnieść swoje kwalifikacje zawodowe.</w:t>
      </w:r>
    </w:p>
    <w:p w:rsidR="00E4316A" w:rsidRDefault="00E4316A" w:rsidP="00E4316A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284" w:hanging="1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Zamawiający szacuje, że łączna liczba osób, które wezmą udział w szkoleniach będących przedmiotem zamówienia w</w:t>
      </w:r>
      <w:r w:rsidR="00FD75EF">
        <w:rPr>
          <w:rFonts w:cs="Arial"/>
          <w:sz w:val="20"/>
          <w:szCs w:val="20"/>
          <w:lang w:eastAsia="pl-PL"/>
        </w:rPr>
        <w:t>y</w:t>
      </w:r>
      <w:r w:rsidR="00D01591">
        <w:rPr>
          <w:rFonts w:cs="Arial"/>
          <w:sz w:val="20"/>
          <w:szCs w:val="20"/>
          <w:lang w:eastAsia="pl-PL"/>
        </w:rPr>
        <w:t>niesie 24</w:t>
      </w:r>
      <w:r>
        <w:rPr>
          <w:rFonts w:cs="Arial"/>
          <w:sz w:val="20"/>
          <w:szCs w:val="20"/>
          <w:lang w:eastAsia="pl-PL"/>
        </w:rPr>
        <w:t>. Szkolenia</w:t>
      </w:r>
      <w:r w:rsidR="00A72612">
        <w:rPr>
          <w:rFonts w:cs="Arial"/>
          <w:sz w:val="20"/>
          <w:szCs w:val="20"/>
          <w:lang w:eastAsia="pl-PL"/>
        </w:rPr>
        <w:t xml:space="preserve"> zostaną zrealizowane w ramach 2 grup szkoleniowych</w:t>
      </w:r>
      <w:r>
        <w:rPr>
          <w:rFonts w:cs="Arial"/>
          <w:sz w:val="20"/>
          <w:szCs w:val="20"/>
          <w:lang w:eastAsia="pl-PL"/>
        </w:rPr>
        <w:t>.</w:t>
      </w:r>
    </w:p>
    <w:p w:rsidR="00E4316A" w:rsidRDefault="00E4316A" w:rsidP="00E4316A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284" w:hanging="1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Szkolenia odbywać si</w:t>
      </w:r>
      <w:r w:rsidR="00D01591">
        <w:rPr>
          <w:rFonts w:cs="Arial"/>
          <w:sz w:val="20"/>
          <w:szCs w:val="20"/>
          <w:lang w:eastAsia="pl-PL"/>
        </w:rPr>
        <w:t>ę będą od podpisania umowy do 30.04</w:t>
      </w:r>
      <w:r w:rsidR="00AC2178">
        <w:rPr>
          <w:rFonts w:cs="Arial"/>
          <w:sz w:val="20"/>
          <w:szCs w:val="20"/>
          <w:lang w:eastAsia="pl-PL"/>
        </w:rPr>
        <w:t>.2018</w:t>
      </w:r>
      <w:r>
        <w:rPr>
          <w:rFonts w:cs="Arial"/>
          <w:sz w:val="20"/>
          <w:szCs w:val="20"/>
          <w:lang w:eastAsia="pl-PL"/>
        </w:rPr>
        <w:t xml:space="preserve"> r.</w:t>
      </w:r>
    </w:p>
    <w:p w:rsidR="00E4316A" w:rsidRDefault="00E4316A" w:rsidP="00034D0A">
      <w:pPr>
        <w:pStyle w:val="Akapitzlist"/>
        <w:widowControl w:val="0"/>
        <w:numPr>
          <w:ilvl w:val="0"/>
          <w:numId w:val="66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Przedmiot zamówienia</w:t>
      </w:r>
    </w:p>
    <w:p w:rsidR="00E4316A" w:rsidRPr="00F61404" w:rsidRDefault="00E4316A" w:rsidP="00034D0A">
      <w:pPr>
        <w:pStyle w:val="Akapitzlist"/>
        <w:widowControl w:val="0"/>
        <w:numPr>
          <w:ilvl w:val="0"/>
          <w:numId w:val="67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pl-PL"/>
        </w:rPr>
      </w:pPr>
      <w:r w:rsidRPr="00F61404">
        <w:rPr>
          <w:rFonts w:cs="Arial"/>
          <w:sz w:val="20"/>
          <w:szCs w:val="20"/>
          <w:lang w:eastAsia="pl-PL"/>
        </w:rPr>
        <w:t>Cel</w:t>
      </w:r>
    </w:p>
    <w:p w:rsidR="00470BA5" w:rsidRPr="009A79FC" w:rsidRDefault="00470BA5" w:rsidP="00F61404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644"/>
        <w:jc w:val="both"/>
        <w:rPr>
          <w:rFonts w:cs="Arial"/>
          <w:sz w:val="16"/>
          <w:szCs w:val="20"/>
          <w:lang w:eastAsia="pl-PL"/>
        </w:rPr>
      </w:pPr>
      <w:r w:rsidRPr="009A79FC">
        <w:rPr>
          <w:sz w:val="20"/>
        </w:rPr>
        <w:t>Cel</w:t>
      </w:r>
      <w:r w:rsidR="009B047F">
        <w:rPr>
          <w:sz w:val="20"/>
        </w:rPr>
        <w:t>em kursu jest przygotowanie</w:t>
      </w:r>
      <w:r w:rsidRPr="009A79FC">
        <w:rPr>
          <w:sz w:val="20"/>
        </w:rPr>
        <w:t xml:space="preserve"> uczestników do uzyskania pozytywnego wyniku e</w:t>
      </w:r>
      <w:r w:rsidR="009B047F">
        <w:rPr>
          <w:sz w:val="20"/>
        </w:rPr>
        <w:t>gzaminu na prawo jazdy kat.</w:t>
      </w:r>
      <w:r w:rsidRPr="009A79FC">
        <w:rPr>
          <w:sz w:val="20"/>
        </w:rPr>
        <w:t xml:space="preserve"> C przeprowadzonego przez Wojewódzki Ośrodek Ruchu Drogowego.</w:t>
      </w:r>
    </w:p>
    <w:p w:rsidR="00E4316A" w:rsidRDefault="00E4316A" w:rsidP="00034D0A">
      <w:pPr>
        <w:pStyle w:val="Akapitzlist"/>
        <w:widowControl w:val="0"/>
        <w:numPr>
          <w:ilvl w:val="0"/>
          <w:numId w:val="67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Informacje o przedmiocie zamówienia</w:t>
      </w:r>
    </w:p>
    <w:p w:rsidR="00E4316A" w:rsidRDefault="00E4316A" w:rsidP="00E4316A">
      <w:pPr>
        <w:pStyle w:val="Akapitzlist"/>
        <w:spacing w:after="0"/>
        <w:ind w:left="680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 xml:space="preserve">Przedmiotem zamówienia jest </w:t>
      </w:r>
      <w:r w:rsidR="009B047F">
        <w:rPr>
          <w:rFonts w:cs="Arial"/>
          <w:sz w:val="20"/>
          <w:szCs w:val="20"/>
          <w:lang w:eastAsia="pl-PL"/>
        </w:rPr>
        <w:t xml:space="preserve">zorganizowanie i </w:t>
      </w:r>
      <w:r>
        <w:rPr>
          <w:rFonts w:cs="Arial"/>
          <w:sz w:val="20"/>
          <w:szCs w:val="20"/>
          <w:lang w:eastAsia="pl-PL"/>
        </w:rPr>
        <w:t>przeprowadzenie</w:t>
      </w:r>
      <w:r w:rsidR="009B047F">
        <w:rPr>
          <w:rFonts w:cs="Arial"/>
          <w:sz w:val="20"/>
          <w:szCs w:val="20"/>
          <w:lang w:eastAsia="pl-PL"/>
        </w:rPr>
        <w:t>: Kursu</w:t>
      </w:r>
      <w:r>
        <w:rPr>
          <w:rFonts w:cs="Arial"/>
          <w:sz w:val="20"/>
          <w:szCs w:val="20"/>
          <w:lang w:eastAsia="pl-PL"/>
        </w:rPr>
        <w:t xml:space="preserve"> </w:t>
      </w:r>
      <w:r w:rsidR="009B047F">
        <w:rPr>
          <w:rFonts w:cs="Arial"/>
          <w:sz w:val="20"/>
          <w:szCs w:val="20"/>
          <w:lang w:eastAsia="pl-PL"/>
        </w:rPr>
        <w:t>prawa jazdy kat.</w:t>
      </w:r>
      <w:r w:rsidR="00A72612">
        <w:rPr>
          <w:rFonts w:cs="Arial"/>
          <w:sz w:val="20"/>
          <w:szCs w:val="20"/>
          <w:lang w:eastAsia="pl-PL"/>
        </w:rPr>
        <w:t xml:space="preserve"> C</w:t>
      </w:r>
      <w:r>
        <w:rPr>
          <w:rFonts w:cs="Arial"/>
          <w:sz w:val="20"/>
          <w:szCs w:val="20"/>
          <w:lang w:eastAsia="pl-PL"/>
        </w:rPr>
        <w:t>.</w:t>
      </w:r>
    </w:p>
    <w:p w:rsidR="00E4316A" w:rsidRDefault="00E4316A" w:rsidP="00E4316A">
      <w:pPr>
        <w:spacing w:after="0"/>
        <w:ind w:left="680"/>
        <w:rPr>
          <w:rFonts w:cs="Arial"/>
          <w:sz w:val="20"/>
          <w:szCs w:val="20"/>
          <w:lang w:eastAsia="pl-PL"/>
        </w:rPr>
      </w:pPr>
    </w:p>
    <w:p w:rsidR="00E4316A" w:rsidRPr="00244BA5" w:rsidRDefault="00D01591" w:rsidP="00E4316A">
      <w:pPr>
        <w:spacing w:after="0"/>
        <w:ind w:left="680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Liczba grup: 2</w:t>
      </w:r>
    </w:p>
    <w:p w:rsidR="00E4316A" w:rsidRDefault="00E4316A" w:rsidP="00E4316A">
      <w:pPr>
        <w:pStyle w:val="Akapitzlist"/>
        <w:spacing w:after="0"/>
        <w:ind w:left="680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Liczba osób p</w:t>
      </w:r>
      <w:r w:rsidR="00D01591">
        <w:rPr>
          <w:rFonts w:cs="Arial"/>
          <w:sz w:val="20"/>
          <w:szCs w:val="20"/>
          <w:lang w:eastAsia="pl-PL"/>
        </w:rPr>
        <w:t>lanowanych do objęcia kursem: 24</w:t>
      </w:r>
    </w:p>
    <w:p w:rsidR="00E4316A" w:rsidRDefault="00A72612" w:rsidP="00E4316A">
      <w:pPr>
        <w:pStyle w:val="Akapitzlist"/>
        <w:spacing w:after="0"/>
        <w:ind w:left="680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Liczba godzin kursu: 50</w:t>
      </w:r>
    </w:p>
    <w:p w:rsidR="004D033E" w:rsidRPr="002D471C" w:rsidRDefault="004D033E" w:rsidP="009E15D6">
      <w:pPr>
        <w:spacing w:after="0"/>
        <w:ind w:left="698"/>
        <w:jc w:val="both"/>
        <w:rPr>
          <w:rFonts w:cs="Arial"/>
          <w:sz w:val="20"/>
          <w:szCs w:val="20"/>
          <w:lang w:eastAsia="pl-PL"/>
        </w:rPr>
      </w:pPr>
      <w:r w:rsidRPr="002D471C">
        <w:rPr>
          <w:rFonts w:cs="Arial"/>
          <w:sz w:val="20"/>
          <w:szCs w:val="20"/>
          <w:lang w:eastAsia="pl-PL"/>
        </w:rPr>
        <w:t>Minimalny zakres programowy jaki musi uwzględniać propozycja Wykonawcy w zakresie szczegółowego programu szkolenia:</w:t>
      </w:r>
    </w:p>
    <w:p w:rsidR="002D471C" w:rsidRPr="00C73F2B" w:rsidRDefault="002D471C" w:rsidP="004D033E">
      <w:pPr>
        <w:pStyle w:val="Akapitzlist"/>
        <w:numPr>
          <w:ilvl w:val="0"/>
          <w:numId w:val="70"/>
        </w:numPr>
        <w:spacing w:after="0"/>
        <w:ind w:left="993"/>
        <w:rPr>
          <w:rFonts w:cs="Arial"/>
          <w:sz w:val="20"/>
          <w:szCs w:val="20"/>
          <w:lang w:eastAsia="pl-PL"/>
        </w:rPr>
      </w:pPr>
      <w:r w:rsidRPr="00C73F2B">
        <w:rPr>
          <w:rFonts w:cs="Arial"/>
          <w:sz w:val="20"/>
          <w:szCs w:val="20"/>
          <w:lang w:eastAsia="pl-PL"/>
        </w:rPr>
        <w:t xml:space="preserve">szkolenia prowadzone </w:t>
      </w:r>
      <w:r w:rsidRPr="00C73F2B">
        <w:rPr>
          <w:sz w:val="20"/>
        </w:rPr>
        <w:t>zgodnie z Rozporządzeniem Ministra Transportu, Budownictwa i Gospodarki Morskiej</w:t>
      </w:r>
      <w:r w:rsidR="003F4F31" w:rsidRPr="00C73F2B">
        <w:rPr>
          <w:sz w:val="20"/>
        </w:rPr>
        <w:t xml:space="preserve"> z dn. 14.09.2012r. w sprawie szkolenia osób ubiegających się o kierowanie pojazdami, instruktorów i wykładowców (Dz. U. z 2012 poz. 1019).</w:t>
      </w:r>
    </w:p>
    <w:p w:rsidR="00E4316A" w:rsidRDefault="00E4316A" w:rsidP="0031076F">
      <w:pPr>
        <w:spacing w:after="0"/>
        <w:rPr>
          <w:rFonts w:cs="Arial"/>
          <w:sz w:val="20"/>
          <w:szCs w:val="20"/>
          <w:lang w:eastAsia="pl-PL"/>
        </w:rPr>
      </w:pPr>
    </w:p>
    <w:p w:rsidR="002D471C" w:rsidRPr="002D471C" w:rsidRDefault="00E4316A" w:rsidP="009E15D6">
      <w:pPr>
        <w:spacing w:after="0"/>
        <w:ind w:left="698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Wykonawca zobowiązany jest do zapewnienia:</w:t>
      </w:r>
    </w:p>
    <w:p w:rsidR="002D471C" w:rsidRPr="00204BAF" w:rsidRDefault="002D471C" w:rsidP="009E15D6">
      <w:pPr>
        <w:pStyle w:val="Akapitzlist"/>
        <w:numPr>
          <w:ilvl w:val="0"/>
          <w:numId w:val="68"/>
        </w:numPr>
        <w:spacing w:after="0"/>
        <w:ind w:left="993"/>
        <w:jc w:val="both"/>
        <w:rPr>
          <w:rFonts w:cs="Arial"/>
          <w:sz w:val="16"/>
          <w:szCs w:val="20"/>
          <w:lang w:eastAsia="pl-PL"/>
        </w:rPr>
      </w:pPr>
      <w:r w:rsidRPr="00204BAF">
        <w:rPr>
          <w:sz w:val="20"/>
        </w:rPr>
        <w:t>opracowania programu szkolenia, materiałów szkoleniowych i przeprowadzenia kursu zgodnie z zaakceptowanym programem szkolenia oraz w terminach wskazanych w ustalonym z Zamawiającym harmonogramie,</w:t>
      </w:r>
    </w:p>
    <w:p w:rsidR="00E4316A" w:rsidRPr="002D471C" w:rsidRDefault="00E4316A" w:rsidP="009E15D6">
      <w:pPr>
        <w:pStyle w:val="Akapitzlist"/>
        <w:numPr>
          <w:ilvl w:val="0"/>
          <w:numId w:val="68"/>
        </w:numPr>
        <w:spacing w:after="0"/>
        <w:ind w:left="993"/>
        <w:jc w:val="both"/>
        <w:rPr>
          <w:rFonts w:cs="Arial"/>
          <w:sz w:val="20"/>
          <w:szCs w:val="20"/>
          <w:lang w:eastAsia="pl-PL"/>
        </w:rPr>
      </w:pPr>
      <w:r w:rsidRPr="002D471C">
        <w:rPr>
          <w:rFonts w:cs="Arial"/>
          <w:sz w:val="20"/>
          <w:szCs w:val="20"/>
          <w:lang w:eastAsia="pl-PL"/>
        </w:rPr>
        <w:t>sal wykładowyc</w:t>
      </w:r>
      <w:r w:rsidR="00470BA5" w:rsidRPr="002D471C">
        <w:rPr>
          <w:rFonts w:cs="Arial"/>
          <w:sz w:val="20"/>
          <w:szCs w:val="20"/>
          <w:lang w:eastAsia="pl-PL"/>
        </w:rPr>
        <w:t>h – dostosowanych do prowadzenia</w:t>
      </w:r>
      <w:r w:rsidRPr="002D471C">
        <w:rPr>
          <w:rFonts w:cs="Arial"/>
          <w:sz w:val="20"/>
          <w:szCs w:val="20"/>
          <w:lang w:eastAsia="pl-PL"/>
        </w:rPr>
        <w:t xml:space="preserve"> części teoretycznej realizowanego kursu</w:t>
      </w:r>
      <w:r w:rsidR="002D471C">
        <w:rPr>
          <w:rFonts w:cs="Arial"/>
          <w:sz w:val="20"/>
          <w:szCs w:val="20"/>
          <w:lang w:eastAsia="pl-PL"/>
        </w:rPr>
        <w:t>,</w:t>
      </w:r>
    </w:p>
    <w:p w:rsidR="004D033E" w:rsidRDefault="004D033E" w:rsidP="009E15D6">
      <w:pPr>
        <w:pStyle w:val="Akapitzlist"/>
        <w:numPr>
          <w:ilvl w:val="0"/>
          <w:numId w:val="68"/>
        </w:numPr>
        <w:spacing w:after="0"/>
        <w:ind w:left="993"/>
        <w:jc w:val="both"/>
        <w:rPr>
          <w:rFonts w:cs="Arial"/>
          <w:sz w:val="20"/>
          <w:szCs w:val="20"/>
          <w:lang w:eastAsia="pl-PL"/>
        </w:rPr>
      </w:pPr>
      <w:r w:rsidRPr="00735989">
        <w:rPr>
          <w:rFonts w:cs="Arial"/>
          <w:sz w:val="20"/>
          <w:szCs w:val="20"/>
          <w:lang w:eastAsia="pl-PL"/>
        </w:rPr>
        <w:t>miejsca do zajęć praktycznych dla każdego uczestnika kursu</w:t>
      </w:r>
      <w:r w:rsidR="002D471C">
        <w:rPr>
          <w:rFonts w:cs="Arial"/>
          <w:sz w:val="20"/>
          <w:szCs w:val="20"/>
          <w:lang w:eastAsia="pl-PL"/>
        </w:rPr>
        <w:t>,</w:t>
      </w:r>
    </w:p>
    <w:p w:rsidR="00735989" w:rsidRPr="00C73F2B" w:rsidRDefault="00E4316A" w:rsidP="009E15D6">
      <w:pPr>
        <w:pStyle w:val="Akapitzlist"/>
        <w:numPr>
          <w:ilvl w:val="0"/>
          <w:numId w:val="68"/>
        </w:numPr>
        <w:spacing w:after="0"/>
        <w:ind w:left="993"/>
        <w:jc w:val="both"/>
        <w:rPr>
          <w:rFonts w:cs="Arial"/>
          <w:sz w:val="20"/>
          <w:szCs w:val="20"/>
          <w:lang w:eastAsia="pl-PL"/>
        </w:rPr>
      </w:pPr>
      <w:r w:rsidRPr="00C73F2B">
        <w:rPr>
          <w:rFonts w:cs="Arial"/>
          <w:sz w:val="20"/>
          <w:szCs w:val="20"/>
          <w:lang w:eastAsia="pl-PL"/>
        </w:rPr>
        <w:t>przeprowadzenia walidacji zdobytych umiejętności zawodowych – zapewnienia przeprowadzenia egzaminu</w:t>
      </w:r>
      <w:r w:rsidR="00735989" w:rsidRPr="00C73F2B">
        <w:rPr>
          <w:rFonts w:cs="Arial"/>
          <w:sz w:val="20"/>
          <w:szCs w:val="20"/>
          <w:lang w:eastAsia="pl-PL"/>
        </w:rPr>
        <w:t xml:space="preserve"> wewnętrznego z części teoretycznej oraz z części praktycznej</w:t>
      </w:r>
      <w:r w:rsidR="00204BAF" w:rsidRPr="00C73F2B">
        <w:rPr>
          <w:rFonts w:cs="Arial"/>
          <w:sz w:val="20"/>
          <w:szCs w:val="20"/>
          <w:lang w:eastAsia="pl-PL"/>
        </w:rPr>
        <w:t>,</w:t>
      </w:r>
    </w:p>
    <w:p w:rsidR="00E4316A" w:rsidRDefault="00E4316A" w:rsidP="009E15D6">
      <w:pPr>
        <w:pStyle w:val="Akapitzlist"/>
        <w:numPr>
          <w:ilvl w:val="0"/>
          <w:numId w:val="68"/>
        </w:numPr>
        <w:spacing w:after="0"/>
        <w:ind w:left="993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przerwy kawowej w każdym dniu zajęć</w:t>
      </w:r>
      <w:r w:rsidR="00204BAF">
        <w:rPr>
          <w:rFonts w:cs="Arial"/>
          <w:sz w:val="20"/>
          <w:szCs w:val="20"/>
          <w:lang w:eastAsia="pl-PL"/>
        </w:rPr>
        <w:t>,</w:t>
      </w:r>
    </w:p>
    <w:p w:rsidR="002A36AB" w:rsidRDefault="00E4316A" w:rsidP="00F87336">
      <w:pPr>
        <w:pStyle w:val="Akapitzlist"/>
        <w:numPr>
          <w:ilvl w:val="0"/>
          <w:numId w:val="68"/>
        </w:numPr>
        <w:spacing w:after="0"/>
        <w:ind w:left="993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ciepłego posiłku dla każdego uczestnika kursu – w przypadku zajęć trwających więcej niż 6 godzin lekcyjnych</w:t>
      </w:r>
      <w:r w:rsidR="002A36AB">
        <w:rPr>
          <w:rFonts w:cs="Arial"/>
          <w:sz w:val="20"/>
          <w:szCs w:val="20"/>
          <w:lang w:eastAsia="pl-PL"/>
        </w:rPr>
        <w:t>,</w:t>
      </w:r>
    </w:p>
    <w:p w:rsidR="00F87336" w:rsidRPr="00F87336" w:rsidRDefault="00F87336" w:rsidP="00F87336">
      <w:pPr>
        <w:pStyle w:val="Akapitzlist"/>
        <w:numPr>
          <w:ilvl w:val="0"/>
          <w:numId w:val="68"/>
        </w:numPr>
        <w:spacing w:after="0"/>
        <w:ind w:left="993"/>
        <w:jc w:val="both"/>
        <w:rPr>
          <w:rFonts w:cs="Arial"/>
          <w:sz w:val="16"/>
          <w:szCs w:val="20"/>
          <w:lang w:eastAsia="pl-PL"/>
        </w:rPr>
      </w:pPr>
      <w:r>
        <w:rPr>
          <w:sz w:val="20"/>
        </w:rPr>
        <w:t>pojazdów</w:t>
      </w:r>
      <w:r w:rsidRPr="00F87336">
        <w:rPr>
          <w:sz w:val="20"/>
        </w:rPr>
        <w:t xml:space="preserve"> (zgodnie z obowiązującymi przepisami) do prawidłowej realizacji zajęć praktycznych</w:t>
      </w:r>
      <w:r>
        <w:rPr>
          <w:sz w:val="20"/>
        </w:rPr>
        <w:t>.</w:t>
      </w:r>
    </w:p>
    <w:p w:rsidR="00E4316A" w:rsidRPr="00BA1694" w:rsidRDefault="00E4316A" w:rsidP="003F4F31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644"/>
        <w:jc w:val="both"/>
        <w:rPr>
          <w:rFonts w:cs="Arial"/>
          <w:sz w:val="20"/>
          <w:szCs w:val="20"/>
          <w:lang w:eastAsia="pl-PL"/>
        </w:rPr>
      </w:pPr>
      <w:r w:rsidRPr="00BA1694">
        <w:rPr>
          <w:rFonts w:cs="Arial"/>
          <w:sz w:val="20"/>
          <w:szCs w:val="20"/>
          <w:lang w:eastAsia="pl-PL"/>
        </w:rPr>
        <w:t>Materiały szkoleniowe</w:t>
      </w:r>
    </w:p>
    <w:p w:rsidR="00E4316A" w:rsidRPr="00BA1694" w:rsidRDefault="00E4316A" w:rsidP="00E4316A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644"/>
        <w:jc w:val="both"/>
        <w:rPr>
          <w:rFonts w:cs="Arial"/>
          <w:sz w:val="20"/>
          <w:szCs w:val="20"/>
          <w:lang w:eastAsia="pl-PL"/>
        </w:rPr>
      </w:pPr>
      <w:r w:rsidRPr="00BA1694">
        <w:rPr>
          <w:rFonts w:cs="Arial"/>
          <w:sz w:val="20"/>
          <w:szCs w:val="20"/>
          <w:lang w:eastAsia="pl-PL"/>
        </w:rPr>
        <w:t>Skry</w:t>
      </w:r>
      <w:r w:rsidR="00822330">
        <w:rPr>
          <w:rFonts w:cs="Arial"/>
          <w:sz w:val="20"/>
          <w:szCs w:val="20"/>
          <w:lang w:eastAsia="pl-PL"/>
        </w:rPr>
        <w:t>p</w:t>
      </w:r>
      <w:r w:rsidRPr="00BA1694">
        <w:rPr>
          <w:rFonts w:cs="Arial"/>
          <w:sz w:val="20"/>
          <w:szCs w:val="20"/>
          <w:lang w:eastAsia="pl-PL"/>
        </w:rPr>
        <w:t xml:space="preserve">ty szkoleniowe – </w:t>
      </w:r>
      <w:r w:rsidR="002D471C" w:rsidRPr="002D471C">
        <w:rPr>
          <w:sz w:val="20"/>
        </w:rPr>
        <w:t>w wersji elektronicznej</w:t>
      </w:r>
      <w:r w:rsidR="00600C69">
        <w:rPr>
          <w:sz w:val="20"/>
        </w:rPr>
        <w:t xml:space="preserve"> lub papierowej</w:t>
      </w:r>
      <w:r w:rsidR="002D471C" w:rsidRPr="002D471C">
        <w:rPr>
          <w:sz w:val="20"/>
        </w:rPr>
        <w:t>, dostarczone Zamawiającemu na minimum 5 dni roboczych przed terminem rozpoczęcia kursu.</w:t>
      </w:r>
    </w:p>
    <w:p w:rsidR="00E4316A" w:rsidRDefault="00E4316A" w:rsidP="00034D0A">
      <w:pPr>
        <w:pStyle w:val="Akapitzlist"/>
        <w:widowControl w:val="0"/>
        <w:numPr>
          <w:ilvl w:val="0"/>
          <w:numId w:val="67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Organizacja kursów</w:t>
      </w:r>
    </w:p>
    <w:p w:rsidR="00E4316A" w:rsidRDefault="00E4316A" w:rsidP="00E4316A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644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Kursy, których przeprowadzenie jest przedmiotem niniejszego zamówienia odbędą się na podstawie ustalonego przez Strony szczegółowego harmonogramu.</w:t>
      </w:r>
    </w:p>
    <w:p w:rsidR="00E4316A" w:rsidRPr="0084461C" w:rsidRDefault="00E4316A" w:rsidP="00E4316A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644"/>
        <w:jc w:val="both"/>
        <w:rPr>
          <w:rFonts w:cs="Arial"/>
          <w:color w:val="FF0000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Kursy realizowane będą w miejscowości wyznaczonej przez Zamawiającego, na terenie województwa podkarpackiego.</w:t>
      </w:r>
    </w:p>
    <w:p w:rsidR="00E4316A" w:rsidRDefault="00E4316A" w:rsidP="00E4316A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644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Harmonogramy szkoleń zostaną ustalone i przekazane Wykonawcy najpóźniej na 2 tygodnie przed rozpoczęciem planowanych kursów.</w:t>
      </w:r>
    </w:p>
    <w:p w:rsidR="00E4316A" w:rsidRDefault="00E4316A" w:rsidP="00E4316A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644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Wykonawca zobowiązany jest do wyznaczenia koordynatora, który będzie odpowiadał za prawidłowy przebieg realizacji zamówienia oraz kontakty z Zamawiającym.</w:t>
      </w:r>
    </w:p>
    <w:p w:rsidR="000E308E" w:rsidRPr="00413D3D" w:rsidRDefault="000E308E" w:rsidP="00E4316A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644"/>
        <w:jc w:val="both"/>
        <w:rPr>
          <w:rFonts w:cs="Arial"/>
          <w:sz w:val="20"/>
          <w:szCs w:val="20"/>
          <w:lang w:eastAsia="pl-PL"/>
        </w:rPr>
      </w:pPr>
      <w:r w:rsidRPr="00413D3D">
        <w:rPr>
          <w:rFonts w:cs="Arial"/>
          <w:sz w:val="20"/>
          <w:szCs w:val="20"/>
          <w:lang w:eastAsia="pl-PL"/>
        </w:rPr>
        <w:lastRenderedPageBreak/>
        <w:t>Wykonawca zobowiązany jest do zapewnienia na zajęcia praktyczne instruktorów, którzy nie mogą szkolić jednocześnie więcej niż jednej osoby.</w:t>
      </w:r>
    </w:p>
    <w:p w:rsidR="00E4316A" w:rsidRDefault="00E4316A" w:rsidP="00034D0A">
      <w:pPr>
        <w:pStyle w:val="Akapitzlist"/>
        <w:widowControl w:val="0"/>
        <w:numPr>
          <w:ilvl w:val="0"/>
          <w:numId w:val="67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Monitoring i ewaluacja kursów</w:t>
      </w:r>
    </w:p>
    <w:p w:rsidR="00E4316A" w:rsidRDefault="00E4316A" w:rsidP="00E4316A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644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Wykonawca zobowiązany jest do stałego monitorowania obecności uczestników w zajęciach.</w:t>
      </w:r>
    </w:p>
    <w:p w:rsidR="00E4316A" w:rsidRPr="0084461C" w:rsidRDefault="00E4316A" w:rsidP="00E4316A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644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W przypadku stwierdzenia nieobecności uczestnika na kursie lub jego części, Wykonawca ma obowiązek odnotować ten fakt w przekazywanej Zamawiającemu dokumentacji.</w:t>
      </w:r>
    </w:p>
    <w:p w:rsidR="00E4316A" w:rsidRDefault="00E4316A" w:rsidP="00E4316A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644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Zamawiający zastrzega sobie prawo do przeprowadzenia kontroli w trakcie kursów. Celem kontroli będzie potwierdzenie realizacji usługi zgodnie ze złożoną ofertą oraz podpisaną umową.</w:t>
      </w:r>
    </w:p>
    <w:p w:rsidR="00E4316A" w:rsidRPr="0079408C" w:rsidRDefault="00E4316A" w:rsidP="00034D0A">
      <w:pPr>
        <w:pStyle w:val="Akapitzlist"/>
        <w:widowControl w:val="0"/>
        <w:numPr>
          <w:ilvl w:val="0"/>
          <w:numId w:val="67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pl-PL"/>
        </w:rPr>
      </w:pPr>
      <w:r w:rsidRPr="0079408C">
        <w:rPr>
          <w:rFonts w:cs="Arial"/>
          <w:sz w:val="20"/>
          <w:szCs w:val="20"/>
          <w:lang w:eastAsia="pl-PL"/>
        </w:rPr>
        <w:t>Rezultaty kursów</w:t>
      </w:r>
    </w:p>
    <w:p w:rsidR="00E84197" w:rsidRPr="00B92CBC" w:rsidRDefault="00413D3D" w:rsidP="00735989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shd w:val="clear" w:color="auto" w:fill="FFFFFF"/>
        </w:rPr>
      </w:pPr>
      <w:r>
        <w:rPr>
          <w:rFonts w:cs="Arial"/>
          <w:sz w:val="20"/>
          <w:shd w:val="clear" w:color="auto" w:fill="FFFFFF"/>
        </w:rPr>
        <w:t>Prawo jazdy kat.</w:t>
      </w:r>
      <w:r w:rsidR="0079408C" w:rsidRPr="00204BAF">
        <w:rPr>
          <w:rFonts w:cs="Arial"/>
          <w:sz w:val="20"/>
          <w:shd w:val="clear" w:color="auto" w:fill="FFFFFF"/>
        </w:rPr>
        <w:t xml:space="preserve"> C uprawnia uczestników kursu do kierowania pojazdem samochodowym o dopuszczalnej masie całkowitej przekraczaj</w:t>
      </w:r>
      <w:r w:rsidR="00E84197">
        <w:rPr>
          <w:rFonts w:cs="Arial"/>
          <w:sz w:val="20"/>
          <w:shd w:val="clear" w:color="auto" w:fill="FFFFFF"/>
        </w:rPr>
        <w:t>ącej 3,5 t z wyjątkiem autobusu</w:t>
      </w:r>
      <w:r w:rsidR="0079408C" w:rsidRPr="00204BAF">
        <w:rPr>
          <w:rFonts w:cs="Arial"/>
          <w:sz w:val="20"/>
          <w:shd w:val="clear" w:color="auto" w:fill="FFFFFF"/>
        </w:rPr>
        <w:t xml:space="preserve">. Dodatkowo </w:t>
      </w:r>
      <w:r>
        <w:rPr>
          <w:rFonts w:cs="Arial"/>
          <w:sz w:val="20"/>
          <w:shd w:val="clear" w:color="auto" w:fill="FFFFFF"/>
        </w:rPr>
        <w:t>prawo jazdy kat.</w:t>
      </w:r>
      <w:r w:rsidR="00E84197">
        <w:rPr>
          <w:rFonts w:cs="Arial"/>
          <w:sz w:val="20"/>
          <w:shd w:val="clear" w:color="auto" w:fill="FFFFFF"/>
        </w:rPr>
        <w:t xml:space="preserve"> C uprawnia </w:t>
      </w:r>
      <w:r w:rsidR="0079408C" w:rsidRPr="00204BAF">
        <w:rPr>
          <w:rFonts w:cs="Arial"/>
          <w:sz w:val="20"/>
          <w:shd w:val="clear" w:color="auto" w:fill="FFFFFF"/>
        </w:rPr>
        <w:t>uczestnik</w:t>
      </w:r>
      <w:r w:rsidR="00E84197">
        <w:rPr>
          <w:rFonts w:cs="Arial"/>
          <w:sz w:val="20"/>
          <w:shd w:val="clear" w:color="auto" w:fill="FFFFFF"/>
        </w:rPr>
        <w:t>ów</w:t>
      </w:r>
      <w:r w:rsidR="0079408C" w:rsidRPr="00204BAF">
        <w:rPr>
          <w:rFonts w:cs="Arial"/>
          <w:sz w:val="20"/>
          <w:shd w:val="clear" w:color="auto" w:fill="FFFFFF"/>
        </w:rPr>
        <w:t xml:space="preserve"> kursu </w:t>
      </w:r>
      <w:r w:rsidR="00E84197">
        <w:rPr>
          <w:rFonts w:cs="Arial"/>
          <w:sz w:val="20"/>
          <w:shd w:val="clear" w:color="auto" w:fill="FFFFFF"/>
        </w:rPr>
        <w:t>do kierowania ciągnikiem rolniczym,</w:t>
      </w:r>
      <w:r w:rsidR="0079408C" w:rsidRPr="00204BAF">
        <w:rPr>
          <w:rFonts w:cs="Arial"/>
          <w:sz w:val="20"/>
          <w:shd w:val="clear" w:color="auto" w:fill="FFFFFF"/>
        </w:rPr>
        <w:t xml:space="preserve"> pojazd</w:t>
      </w:r>
      <w:r w:rsidR="00E84197">
        <w:rPr>
          <w:rFonts w:cs="Arial"/>
          <w:sz w:val="20"/>
          <w:shd w:val="clear" w:color="auto" w:fill="FFFFFF"/>
        </w:rPr>
        <w:t>em</w:t>
      </w:r>
      <w:r w:rsidR="0079408C" w:rsidRPr="00204BAF">
        <w:rPr>
          <w:rFonts w:cs="Arial"/>
          <w:sz w:val="20"/>
          <w:shd w:val="clear" w:color="auto" w:fill="FFFFFF"/>
        </w:rPr>
        <w:t xml:space="preserve"> wolnobieżny</w:t>
      </w:r>
      <w:r w:rsidR="00E84197">
        <w:rPr>
          <w:rFonts w:cs="Arial"/>
          <w:sz w:val="20"/>
          <w:shd w:val="clear" w:color="auto" w:fill="FFFFFF"/>
        </w:rPr>
        <w:t xml:space="preserve">m </w:t>
      </w:r>
      <w:r w:rsidR="00E84197" w:rsidRPr="00E84197">
        <w:rPr>
          <w:rFonts w:cs="Arial"/>
          <w:sz w:val="20"/>
          <w:szCs w:val="20"/>
          <w:shd w:val="clear" w:color="auto" w:fill="FFFFFF"/>
        </w:rPr>
        <w:t xml:space="preserve">oraz </w:t>
      </w:r>
      <w:r w:rsidR="00E84197" w:rsidRPr="00E84197">
        <w:rPr>
          <w:rFonts w:eastAsia="Times New Roman" w:cs="Arial"/>
          <w:sz w:val="20"/>
          <w:szCs w:val="20"/>
          <w:lang w:eastAsia="pl-PL"/>
        </w:rPr>
        <w:t xml:space="preserve">zespołem złożonym z tego </w:t>
      </w:r>
      <w:r w:rsidR="00E84197">
        <w:rPr>
          <w:rFonts w:eastAsia="Times New Roman" w:cs="Arial"/>
          <w:sz w:val="20"/>
          <w:szCs w:val="20"/>
          <w:lang w:eastAsia="pl-PL"/>
        </w:rPr>
        <w:t xml:space="preserve">pojazdu i przyczepy lekkiej (do </w:t>
      </w:r>
      <w:r w:rsidR="00E84197" w:rsidRPr="00E84197">
        <w:rPr>
          <w:rFonts w:eastAsia="Times New Roman" w:cs="Arial"/>
          <w:sz w:val="20"/>
          <w:szCs w:val="20"/>
          <w:lang w:eastAsia="pl-PL"/>
        </w:rPr>
        <w:t xml:space="preserve">750kg dmc) (tylko na </w:t>
      </w:r>
      <w:r w:rsidR="00E84197" w:rsidRPr="00B92CBC">
        <w:rPr>
          <w:rFonts w:eastAsia="Times New Roman" w:cs="Arial"/>
          <w:sz w:val="20"/>
          <w:szCs w:val="20"/>
          <w:lang w:eastAsia="pl-PL"/>
        </w:rPr>
        <w:t>terytorium RP).</w:t>
      </w:r>
    </w:p>
    <w:p w:rsidR="00E4316A" w:rsidRPr="00B92CBC" w:rsidRDefault="00E4316A" w:rsidP="00034D0A">
      <w:pPr>
        <w:pStyle w:val="Akapitzlist"/>
        <w:widowControl w:val="0"/>
        <w:numPr>
          <w:ilvl w:val="0"/>
          <w:numId w:val="67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pl-PL"/>
        </w:rPr>
      </w:pPr>
      <w:r w:rsidRPr="00B92CBC">
        <w:rPr>
          <w:rFonts w:cs="Arial"/>
          <w:sz w:val="20"/>
          <w:szCs w:val="20"/>
          <w:lang w:eastAsia="pl-PL"/>
        </w:rPr>
        <w:t>Dokumentacja</w:t>
      </w:r>
    </w:p>
    <w:p w:rsidR="00455434" w:rsidRPr="00B92CBC" w:rsidRDefault="00E4316A" w:rsidP="00E4316A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644"/>
        <w:jc w:val="both"/>
        <w:rPr>
          <w:rFonts w:cs="Arial"/>
          <w:sz w:val="20"/>
          <w:szCs w:val="20"/>
          <w:lang w:eastAsia="pl-PL"/>
        </w:rPr>
      </w:pPr>
      <w:r w:rsidRPr="00B92CBC">
        <w:rPr>
          <w:rFonts w:cs="Arial"/>
          <w:sz w:val="20"/>
          <w:szCs w:val="20"/>
          <w:lang w:eastAsia="pl-PL"/>
        </w:rPr>
        <w:t xml:space="preserve">Wykonawca zobowiązany jest prowadzić listy obecności na kursie wraz z potwierdzeniem skorzystania z wyżywienia, </w:t>
      </w:r>
      <w:r w:rsidR="00455434" w:rsidRPr="00B92CBC">
        <w:rPr>
          <w:rFonts w:cs="Arial"/>
          <w:sz w:val="20"/>
          <w:szCs w:val="20"/>
          <w:lang w:eastAsia="pl-PL"/>
        </w:rPr>
        <w:t xml:space="preserve">listy potwierdzające odbiór materiałów szkoleniowych oraz wystawianych świadectw/ certyfikatów i zaświadczeń </w:t>
      </w:r>
      <w:r w:rsidRPr="00B92CBC">
        <w:rPr>
          <w:rFonts w:cs="Arial"/>
          <w:sz w:val="20"/>
          <w:szCs w:val="20"/>
          <w:lang w:eastAsia="pl-PL"/>
        </w:rPr>
        <w:t>na formularzach przekazanych przez Zamawiającego.</w:t>
      </w:r>
    </w:p>
    <w:p w:rsidR="00E4316A" w:rsidRPr="00B92CBC" w:rsidRDefault="00455434" w:rsidP="00E4316A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644"/>
        <w:jc w:val="both"/>
        <w:rPr>
          <w:rFonts w:cs="Arial"/>
          <w:sz w:val="20"/>
          <w:szCs w:val="20"/>
          <w:lang w:eastAsia="pl-PL"/>
        </w:rPr>
      </w:pPr>
      <w:r w:rsidRPr="00B92CBC">
        <w:rPr>
          <w:rFonts w:cs="Arial"/>
          <w:sz w:val="20"/>
          <w:szCs w:val="20"/>
          <w:lang w:eastAsia="pl-PL"/>
        </w:rPr>
        <w:t xml:space="preserve">Ponadto do kursu prawa jazdy kat. C </w:t>
      </w:r>
      <w:r w:rsidR="002A36AB" w:rsidRPr="00B92CBC">
        <w:rPr>
          <w:rFonts w:cs="Arial"/>
          <w:sz w:val="20"/>
          <w:szCs w:val="20"/>
          <w:lang w:eastAsia="pl-PL"/>
        </w:rPr>
        <w:t xml:space="preserve">Wykonawca zobowiązany </w:t>
      </w:r>
      <w:r w:rsidR="003B167E" w:rsidRPr="00B92CBC">
        <w:rPr>
          <w:rFonts w:cs="Arial"/>
          <w:sz w:val="20"/>
          <w:szCs w:val="20"/>
          <w:lang w:eastAsia="pl-PL"/>
        </w:rPr>
        <w:t xml:space="preserve">jest </w:t>
      </w:r>
      <w:r w:rsidRPr="00B92CBC">
        <w:rPr>
          <w:rFonts w:cs="Arial"/>
          <w:sz w:val="20"/>
          <w:szCs w:val="20"/>
          <w:lang w:eastAsia="pl-PL"/>
        </w:rPr>
        <w:t>dostarczyć: karty przeprowadzonych zajęć praktycznych, dzienniki lekcyjne, kopie zaświadczenia o ukończeniu kursu prawa jazdy kat. C (2 rodzaje, na wzorach ustalonych z Zamawiającym).</w:t>
      </w:r>
    </w:p>
    <w:p w:rsidR="00E4316A" w:rsidRPr="00B92CBC" w:rsidRDefault="00E4316A" w:rsidP="00E4316A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644"/>
        <w:jc w:val="both"/>
        <w:rPr>
          <w:rFonts w:cs="Arial"/>
          <w:sz w:val="20"/>
          <w:szCs w:val="20"/>
          <w:lang w:eastAsia="pl-PL"/>
        </w:rPr>
      </w:pPr>
      <w:r w:rsidRPr="00B92CBC">
        <w:rPr>
          <w:rFonts w:cs="Arial"/>
          <w:sz w:val="20"/>
          <w:szCs w:val="20"/>
          <w:lang w:eastAsia="pl-PL"/>
        </w:rPr>
        <w:t>Wykonawca przekaże Zamawiającemu w/w dokumentację do 5 dni od zakończenia kursu.</w:t>
      </w:r>
    </w:p>
    <w:p w:rsidR="00E4316A" w:rsidRPr="00B92CBC" w:rsidRDefault="00E4316A" w:rsidP="00E4316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pl-PL"/>
        </w:rPr>
      </w:pPr>
    </w:p>
    <w:p w:rsidR="00E4316A" w:rsidRPr="00B92CBC" w:rsidRDefault="00E4316A" w:rsidP="00034D0A">
      <w:pPr>
        <w:pStyle w:val="Akapitzlist"/>
        <w:widowControl w:val="0"/>
        <w:numPr>
          <w:ilvl w:val="0"/>
          <w:numId w:val="66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sz w:val="20"/>
          <w:szCs w:val="20"/>
          <w:lang w:eastAsia="pl-PL"/>
        </w:rPr>
      </w:pPr>
      <w:r w:rsidRPr="00B92CBC">
        <w:rPr>
          <w:rFonts w:cs="Arial"/>
          <w:sz w:val="20"/>
          <w:szCs w:val="20"/>
          <w:lang w:eastAsia="pl-PL"/>
        </w:rPr>
        <w:t>Informacje dodatkowe</w:t>
      </w:r>
    </w:p>
    <w:p w:rsidR="00E4316A" w:rsidRPr="00B92CBC" w:rsidRDefault="00E4316A" w:rsidP="00E4316A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284"/>
        <w:jc w:val="both"/>
        <w:rPr>
          <w:rFonts w:cs="Arial"/>
          <w:sz w:val="20"/>
          <w:szCs w:val="20"/>
          <w:lang w:eastAsia="pl-PL"/>
        </w:rPr>
      </w:pPr>
      <w:r w:rsidRPr="00B92CBC">
        <w:rPr>
          <w:rFonts w:cs="Arial"/>
          <w:sz w:val="20"/>
          <w:szCs w:val="20"/>
          <w:lang w:eastAsia="pl-PL"/>
        </w:rPr>
        <w:t>Wykonawca jest zobowiązany do informowania uczestników kursu, którego prowadzenie jest przedmiotem niniejszego zamówienia, o jego współfinansowaniu ze środków Regionalnego Programu Operacyjnego Województwa Podkarpackiego.</w:t>
      </w:r>
    </w:p>
    <w:p w:rsidR="00E4316A" w:rsidRPr="00B92CBC" w:rsidRDefault="00E4316A" w:rsidP="00E4316A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284"/>
        <w:jc w:val="both"/>
        <w:rPr>
          <w:rFonts w:cs="Arial"/>
          <w:sz w:val="20"/>
          <w:szCs w:val="20"/>
          <w:lang w:eastAsia="pl-PL"/>
        </w:rPr>
      </w:pPr>
      <w:r w:rsidRPr="00B92CBC">
        <w:rPr>
          <w:rFonts w:cs="Arial"/>
          <w:sz w:val="20"/>
          <w:szCs w:val="20"/>
          <w:lang w:eastAsia="pl-PL"/>
        </w:rPr>
        <w:t>Wykonawca zobowiązuje się umieszczać na wszystkich wytworzonych w związku z realizacją niniejszego zamówienia dokumentac</w:t>
      </w:r>
      <w:r w:rsidR="00822330" w:rsidRPr="00B92CBC">
        <w:rPr>
          <w:rFonts w:cs="Arial"/>
          <w:sz w:val="20"/>
          <w:szCs w:val="20"/>
          <w:lang w:eastAsia="pl-PL"/>
        </w:rPr>
        <w:t>h informacje o współfinansowaniu</w:t>
      </w:r>
      <w:r w:rsidRPr="00B92CBC">
        <w:rPr>
          <w:rFonts w:cs="Arial"/>
          <w:sz w:val="20"/>
          <w:szCs w:val="20"/>
          <w:lang w:eastAsia="pl-PL"/>
        </w:rPr>
        <w:t xml:space="preserve"> kursu wraz z logotypami przekazanymi przez Zamawiającego.</w:t>
      </w:r>
    </w:p>
    <w:p w:rsidR="00E4316A" w:rsidRPr="00B92CBC" w:rsidRDefault="00E4316A" w:rsidP="00E4316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pl-PL"/>
        </w:rPr>
      </w:pPr>
    </w:p>
    <w:p w:rsidR="00E4316A" w:rsidRPr="00B92CBC" w:rsidRDefault="00A47C19" w:rsidP="00E4316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  <w:rPr>
          <w:rFonts w:cs="Arial"/>
          <w:b/>
          <w:sz w:val="20"/>
          <w:szCs w:val="20"/>
        </w:rPr>
      </w:pPr>
      <w:r w:rsidRPr="00B92CBC">
        <w:rPr>
          <w:rFonts w:cs="Arial"/>
          <w:b/>
          <w:sz w:val="20"/>
          <w:szCs w:val="20"/>
        </w:rPr>
        <w:t xml:space="preserve">KURS </w:t>
      </w:r>
      <w:r w:rsidR="001272A1" w:rsidRPr="00B92CBC">
        <w:rPr>
          <w:rFonts w:cs="Arial"/>
          <w:b/>
          <w:sz w:val="20"/>
          <w:szCs w:val="20"/>
        </w:rPr>
        <w:t>KWALIFIKACJI WSTĘPNEJ PRZY</w:t>
      </w:r>
      <w:r w:rsidR="008F6B5C" w:rsidRPr="00B92CBC">
        <w:rPr>
          <w:rFonts w:cs="Arial"/>
          <w:b/>
          <w:sz w:val="20"/>
          <w:szCs w:val="20"/>
        </w:rPr>
        <w:t>S</w:t>
      </w:r>
      <w:r w:rsidR="0031076F" w:rsidRPr="00B92CBC">
        <w:rPr>
          <w:rFonts w:cs="Arial"/>
          <w:b/>
          <w:sz w:val="20"/>
          <w:szCs w:val="20"/>
        </w:rPr>
        <w:t>PIESZONEJ DLA PRAWA JAZDY</w:t>
      </w:r>
      <w:r w:rsidR="000D039D" w:rsidRPr="00B92CBC">
        <w:rPr>
          <w:rFonts w:cs="Arial"/>
          <w:b/>
          <w:sz w:val="20"/>
          <w:szCs w:val="20"/>
        </w:rPr>
        <w:t xml:space="preserve"> KAT.</w:t>
      </w:r>
      <w:r w:rsidR="001272A1" w:rsidRPr="00B92CBC">
        <w:rPr>
          <w:rFonts w:cs="Arial"/>
          <w:b/>
          <w:sz w:val="20"/>
          <w:szCs w:val="20"/>
        </w:rPr>
        <w:t xml:space="preserve"> C</w:t>
      </w:r>
    </w:p>
    <w:p w:rsidR="00E4316A" w:rsidRPr="00B92CBC" w:rsidRDefault="00E4316A" w:rsidP="00034D0A">
      <w:pPr>
        <w:pStyle w:val="Akapitzlist"/>
        <w:widowControl w:val="0"/>
        <w:numPr>
          <w:ilvl w:val="3"/>
          <w:numId w:val="6"/>
        </w:numPr>
        <w:shd w:val="clear" w:color="auto" w:fill="FFFFFF"/>
        <w:tabs>
          <w:tab w:val="clear" w:pos="900"/>
        </w:tabs>
        <w:suppressAutoHyphens w:val="0"/>
        <w:autoSpaceDE w:val="0"/>
        <w:autoSpaceDN w:val="0"/>
        <w:adjustRightInd w:val="0"/>
        <w:spacing w:after="0"/>
        <w:ind w:left="284"/>
        <w:jc w:val="both"/>
        <w:rPr>
          <w:rFonts w:cs="Arial"/>
          <w:sz w:val="20"/>
          <w:szCs w:val="20"/>
          <w:lang w:eastAsia="pl-PL"/>
        </w:rPr>
      </w:pPr>
      <w:r w:rsidRPr="00B92CBC">
        <w:rPr>
          <w:rFonts w:cs="Arial"/>
          <w:sz w:val="20"/>
          <w:szCs w:val="20"/>
          <w:lang w:eastAsia="pl-PL"/>
        </w:rPr>
        <w:t>Odbiorcy szkoleń</w:t>
      </w:r>
    </w:p>
    <w:p w:rsidR="00E4316A" w:rsidRPr="00B92CBC" w:rsidRDefault="00E4316A" w:rsidP="00E4316A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284" w:hanging="1"/>
        <w:jc w:val="both"/>
        <w:rPr>
          <w:rFonts w:cs="Arial"/>
          <w:sz w:val="20"/>
          <w:szCs w:val="20"/>
          <w:lang w:eastAsia="pl-PL"/>
        </w:rPr>
      </w:pPr>
      <w:r w:rsidRPr="00B92CBC">
        <w:rPr>
          <w:rFonts w:cs="Arial"/>
          <w:sz w:val="20"/>
          <w:szCs w:val="20"/>
          <w:lang w:eastAsia="pl-PL"/>
        </w:rPr>
        <w:t>Odbiorcami szkoleń będą Uczestnicy projektu „</w:t>
      </w:r>
      <w:r w:rsidRPr="00B92CBC">
        <w:rPr>
          <w:rFonts w:cs="Arial"/>
          <w:b/>
          <w:bCs/>
          <w:sz w:val="20"/>
          <w:szCs w:val="18"/>
        </w:rPr>
        <w:t>Wiedza i Umiejętności i Postawa to kadry ze znakiem Q – WYQALIFIKOWANE”,</w:t>
      </w:r>
      <w:r w:rsidRPr="00B92CBC">
        <w:rPr>
          <w:rFonts w:cs="Arial"/>
          <w:bCs/>
          <w:sz w:val="20"/>
          <w:szCs w:val="18"/>
        </w:rPr>
        <w:t xml:space="preserve"> czyli o</w:t>
      </w:r>
      <w:r w:rsidR="00BA6AD1" w:rsidRPr="00B92CBC">
        <w:rPr>
          <w:rFonts w:cs="Arial"/>
          <w:bCs/>
          <w:sz w:val="20"/>
          <w:szCs w:val="18"/>
        </w:rPr>
        <w:t>soby, które</w:t>
      </w:r>
      <w:r w:rsidRPr="00B92CBC">
        <w:rPr>
          <w:rFonts w:cs="Arial"/>
          <w:bCs/>
          <w:sz w:val="20"/>
          <w:szCs w:val="18"/>
        </w:rPr>
        <w:t xml:space="preserve"> </w:t>
      </w:r>
      <w:r w:rsidR="00BA6AD1" w:rsidRPr="00B92CBC">
        <w:rPr>
          <w:rFonts w:cs="Arial"/>
          <w:bCs/>
          <w:sz w:val="20"/>
          <w:szCs w:val="18"/>
        </w:rPr>
        <w:t xml:space="preserve">mają </w:t>
      </w:r>
      <w:r w:rsidR="00BA6AD1" w:rsidRPr="00B92CBC">
        <w:rPr>
          <w:rStyle w:val="Uwydatnienie"/>
          <w:rFonts w:cs="Arial"/>
          <w:i w:val="0"/>
          <w:sz w:val="20"/>
          <w:szCs w:val="20"/>
          <w:shd w:val="clear" w:color="auto" w:fill="FFFFFF"/>
        </w:rPr>
        <w:t>skończone 21 lat oraz posiadają prawo jazdy kat.</w:t>
      </w:r>
      <w:r w:rsidR="00BA6AD1" w:rsidRPr="00B92CBC">
        <w:rPr>
          <w:rStyle w:val="Uwydatnienie"/>
          <w:rFonts w:cs="Arial"/>
          <w:sz w:val="20"/>
          <w:szCs w:val="20"/>
          <w:shd w:val="clear" w:color="auto" w:fill="FFFFFF"/>
        </w:rPr>
        <w:t xml:space="preserve"> </w:t>
      </w:r>
      <w:r w:rsidR="00BA6AD1" w:rsidRPr="00B92CBC">
        <w:rPr>
          <w:rStyle w:val="Uwydatnienie"/>
          <w:rFonts w:cs="Arial"/>
          <w:i w:val="0"/>
          <w:sz w:val="20"/>
          <w:szCs w:val="20"/>
          <w:shd w:val="clear" w:color="auto" w:fill="FFFFFF"/>
        </w:rPr>
        <w:t>B</w:t>
      </w:r>
      <w:r w:rsidR="00603F85" w:rsidRPr="00B92CBC">
        <w:rPr>
          <w:rStyle w:val="Uwydatnienie"/>
          <w:rFonts w:ascii="Arial" w:hAnsi="Arial" w:cs="Arial"/>
          <w:i w:val="0"/>
          <w:sz w:val="27"/>
          <w:szCs w:val="27"/>
          <w:shd w:val="clear" w:color="auto" w:fill="FFFFFF"/>
        </w:rPr>
        <w:t xml:space="preserve"> </w:t>
      </w:r>
      <w:r w:rsidRPr="00B92CBC">
        <w:rPr>
          <w:rFonts w:cs="Arial"/>
          <w:bCs/>
          <w:sz w:val="20"/>
          <w:szCs w:val="18"/>
        </w:rPr>
        <w:t>z terenu województwa podkarpackiego, chcące z własnej inicjatywy uzupełnić lub podnieść swoje kwalifikacje zawodowe.</w:t>
      </w:r>
    </w:p>
    <w:p w:rsidR="00E4316A" w:rsidRPr="00B92CBC" w:rsidRDefault="00E4316A" w:rsidP="00E4316A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284" w:hanging="1"/>
        <w:jc w:val="both"/>
        <w:rPr>
          <w:rFonts w:cs="Arial"/>
          <w:sz w:val="20"/>
          <w:szCs w:val="20"/>
          <w:lang w:eastAsia="pl-PL"/>
        </w:rPr>
      </w:pPr>
      <w:r w:rsidRPr="00B92CBC">
        <w:rPr>
          <w:rFonts w:cs="Arial"/>
          <w:sz w:val="20"/>
          <w:szCs w:val="20"/>
          <w:lang w:eastAsia="pl-PL"/>
        </w:rPr>
        <w:t>Zamawiający szacuje, że łączna liczba osób, które wezmą udział w szkoleniach będących przedmiotem zamówienia w</w:t>
      </w:r>
      <w:r w:rsidR="00822330" w:rsidRPr="00B92CBC">
        <w:rPr>
          <w:rFonts w:cs="Arial"/>
          <w:sz w:val="20"/>
          <w:szCs w:val="20"/>
          <w:lang w:eastAsia="pl-PL"/>
        </w:rPr>
        <w:t>y</w:t>
      </w:r>
      <w:r w:rsidR="00735989" w:rsidRPr="00B92CBC">
        <w:rPr>
          <w:rFonts w:cs="Arial"/>
          <w:sz w:val="20"/>
          <w:szCs w:val="20"/>
          <w:lang w:eastAsia="pl-PL"/>
        </w:rPr>
        <w:t xml:space="preserve">niesie </w:t>
      </w:r>
      <w:r w:rsidRPr="00B92CBC">
        <w:rPr>
          <w:rFonts w:cs="Arial"/>
          <w:sz w:val="20"/>
          <w:szCs w:val="20"/>
          <w:lang w:eastAsia="pl-PL"/>
        </w:rPr>
        <w:t>2</w:t>
      </w:r>
      <w:r w:rsidR="00735989" w:rsidRPr="00B92CBC">
        <w:rPr>
          <w:rFonts w:cs="Arial"/>
          <w:sz w:val="20"/>
          <w:szCs w:val="20"/>
          <w:lang w:eastAsia="pl-PL"/>
        </w:rPr>
        <w:t>4</w:t>
      </w:r>
      <w:r w:rsidRPr="00B92CBC">
        <w:rPr>
          <w:rFonts w:cs="Arial"/>
          <w:sz w:val="20"/>
          <w:szCs w:val="20"/>
          <w:lang w:eastAsia="pl-PL"/>
        </w:rPr>
        <w:t>. Szkolenia</w:t>
      </w:r>
      <w:r w:rsidR="00735989" w:rsidRPr="00B92CBC">
        <w:rPr>
          <w:rFonts w:cs="Arial"/>
          <w:sz w:val="20"/>
          <w:szCs w:val="20"/>
          <w:lang w:eastAsia="pl-PL"/>
        </w:rPr>
        <w:t xml:space="preserve"> zostaną zrealizowane w ramach 2</w:t>
      </w:r>
      <w:r w:rsidRPr="00B92CBC">
        <w:rPr>
          <w:rFonts w:cs="Arial"/>
          <w:sz w:val="20"/>
          <w:szCs w:val="20"/>
          <w:lang w:eastAsia="pl-PL"/>
        </w:rPr>
        <w:t xml:space="preserve"> grup szkoleniow</w:t>
      </w:r>
      <w:r w:rsidR="00603F85" w:rsidRPr="00B92CBC">
        <w:rPr>
          <w:rFonts w:cs="Arial"/>
          <w:sz w:val="20"/>
          <w:szCs w:val="20"/>
          <w:lang w:eastAsia="pl-PL"/>
        </w:rPr>
        <w:t>ych</w:t>
      </w:r>
      <w:r w:rsidRPr="00B92CBC">
        <w:rPr>
          <w:rFonts w:cs="Arial"/>
          <w:sz w:val="20"/>
          <w:szCs w:val="20"/>
          <w:lang w:eastAsia="pl-PL"/>
        </w:rPr>
        <w:t>.</w:t>
      </w:r>
    </w:p>
    <w:p w:rsidR="00A47C19" w:rsidRPr="00B92CBC" w:rsidRDefault="00E4316A" w:rsidP="00A47C19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284" w:hanging="1"/>
        <w:jc w:val="both"/>
        <w:rPr>
          <w:rFonts w:cs="Arial"/>
          <w:sz w:val="20"/>
          <w:szCs w:val="20"/>
          <w:lang w:eastAsia="pl-PL"/>
        </w:rPr>
      </w:pPr>
      <w:r w:rsidRPr="00B92CBC">
        <w:rPr>
          <w:rFonts w:cs="Arial"/>
          <w:sz w:val="20"/>
          <w:szCs w:val="20"/>
          <w:lang w:eastAsia="pl-PL"/>
        </w:rPr>
        <w:t xml:space="preserve">Szkolenia </w:t>
      </w:r>
      <w:r w:rsidR="00A7334C">
        <w:rPr>
          <w:rFonts w:cs="Arial"/>
          <w:sz w:val="20"/>
          <w:szCs w:val="20"/>
          <w:lang w:eastAsia="pl-PL"/>
        </w:rPr>
        <w:t>wraz z przeprowadzeniem egzaminów</w:t>
      </w:r>
      <w:r w:rsidR="00413D3D" w:rsidRPr="00B92CBC">
        <w:rPr>
          <w:rFonts w:cs="Arial"/>
          <w:sz w:val="20"/>
          <w:szCs w:val="20"/>
          <w:lang w:eastAsia="pl-PL"/>
        </w:rPr>
        <w:t xml:space="preserve"> </w:t>
      </w:r>
      <w:r w:rsidRPr="00B92CBC">
        <w:rPr>
          <w:rFonts w:cs="Arial"/>
          <w:sz w:val="20"/>
          <w:szCs w:val="20"/>
          <w:lang w:eastAsia="pl-PL"/>
        </w:rPr>
        <w:t>odbywać się bę</w:t>
      </w:r>
      <w:r w:rsidR="00735989" w:rsidRPr="00B92CBC">
        <w:rPr>
          <w:rFonts w:cs="Arial"/>
          <w:sz w:val="20"/>
          <w:szCs w:val="20"/>
          <w:lang w:eastAsia="pl-PL"/>
        </w:rPr>
        <w:t>dą od podpisania umowy do 30.04.2018</w:t>
      </w:r>
      <w:r w:rsidRPr="00B92CBC">
        <w:rPr>
          <w:rFonts w:cs="Arial"/>
          <w:sz w:val="20"/>
          <w:szCs w:val="20"/>
          <w:lang w:eastAsia="pl-PL"/>
        </w:rPr>
        <w:t xml:space="preserve"> r.</w:t>
      </w:r>
    </w:p>
    <w:p w:rsidR="00E4316A" w:rsidRPr="00B92CBC" w:rsidRDefault="00A47C19" w:rsidP="00A47C19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pl-PL"/>
        </w:rPr>
      </w:pPr>
      <w:r w:rsidRPr="00B92CBC">
        <w:rPr>
          <w:rFonts w:cs="Arial"/>
          <w:sz w:val="20"/>
          <w:szCs w:val="20"/>
          <w:lang w:eastAsia="pl-PL"/>
        </w:rPr>
        <w:t>2.</w:t>
      </w:r>
      <w:r w:rsidRPr="00B92CBC">
        <w:rPr>
          <w:rFonts w:cs="Arial"/>
          <w:sz w:val="20"/>
          <w:szCs w:val="20"/>
          <w:lang w:eastAsia="pl-PL"/>
        </w:rPr>
        <w:tab/>
      </w:r>
      <w:r w:rsidR="00E4316A" w:rsidRPr="00B92CBC">
        <w:rPr>
          <w:rFonts w:cs="Arial"/>
          <w:sz w:val="20"/>
          <w:szCs w:val="20"/>
          <w:lang w:eastAsia="pl-PL"/>
        </w:rPr>
        <w:t>Przedmiot zamówienia</w:t>
      </w:r>
    </w:p>
    <w:p w:rsidR="00E4316A" w:rsidRPr="00B92CBC" w:rsidRDefault="00E4316A" w:rsidP="00E4316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709" w:hanging="425"/>
        <w:jc w:val="both"/>
        <w:rPr>
          <w:rFonts w:cs="Arial"/>
          <w:sz w:val="20"/>
          <w:szCs w:val="20"/>
          <w:lang w:eastAsia="pl-PL"/>
        </w:rPr>
      </w:pPr>
      <w:r w:rsidRPr="00B92CBC">
        <w:rPr>
          <w:rFonts w:cs="Arial"/>
          <w:sz w:val="20"/>
          <w:szCs w:val="20"/>
          <w:lang w:eastAsia="pl-PL"/>
        </w:rPr>
        <w:t>a)</w:t>
      </w:r>
      <w:r w:rsidRPr="00B92CBC">
        <w:rPr>
          <w:rFonts w:cs="Arial"/>
          <w:sz w:val="20"/>
          <w:szCs w:val="20"/>
          <w:lang w:eastAsia="pl-PL"/>
        </w:rPr>
        <w:tab/>
        <w:t>Cel</w:t>
      </w:r>
    </w:p>
    <w:p w:rsidR="00A47C19" w:rsidRPr="00B92CBC" w:rsidRDefault="00A47C19" w:rsidP="003107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cs="Arial"/>
          <w:sz w:val="20"/>
          <w:szCs w:val="20"/>
          <w:lang w:eastAsia="pl-PL"/>
        </w:rPr>
      </w:pPr>
      <w:r w:rsidRPr="00B92CBC">
        <w:rPr>
          <w:rFonts w:cs="Arial"/>
          <w:sz w:val="20"/>
          <w:szCs w:val="20"/>
          <w:lang w:eastAsia="pl-PL"/>
        </w:rPr>
        <w:t>Celem kursu jes</w:t>
      </w:r>
      <w:r w:rsidR="00366A81" w:rsidRPr="00B92CBC">
        <w:rPr>
          <w:rFonts w:cs="Arial"/>
          <w:sz w:val="20"/>
          <w:szCs w:val="20"/>
          <w:lang w:eastAsia="pl-PL"/>
        </w:rPr>
        <w:t xml:space="preserve">t przekazanie uczestnikom </w:t>
      </w:r>
      <w:r w:rsidRPr="00B92CBC">
        <w:rPr>
          <w:rFonts w:cs="Arial"/>
          <w:sz w:val="20"/>
          <w:szCs w:val="20"/>
          <w:lang w:eastAsia="pl-PL"/>
        </w:rPr>
        <w:t xml:space="preserve">niezbędnej wiedzy i umiejętności </w:t>
      </w:r>
      <w:r w:rsidR="00366A81" w:rsidRPr="00B92CBC">
        <w:rPr>
          <w:sz w:val="20"/>
          <w:szCs w:val="20"/>
        </w:rPr>
        <w:t>prowadzącej do</w:t>
      </w:r>
      <w:r w:rsidR="0031076F" w:rsidRPr="00B92CBC">
        <w:rPr>
          <w:sz w:val="20"/>
          <w:szCs w:val="20"/>
        </w:rPr>
        <w:t xml:space="preserve"> uzyskania pozytywnego wyniku testu kwalifikacyjnego </w:t>
      </w:r>
      <w:r w:rsidR="00413D3D" w:rsidRPr="00B92CBC">
        <w:rPr>
          <w:sz w:val="20"/>
          <w:szCs w:val="20"/>
        </w:rPr>
        <w:t>zgodnie z obowiązującymi przepisami</w:t>
      </w:r>
      <w:r w:rsidR="0031076F" w:rsidRPr="00B92CBC">
        <w:rPr>
          <w:sz w:val="20"/>
          <w:szCs w:val="20"/>
        </w:rPr>
        <w:t>.</w:t>
      </w:r>
      <w:r w:rsidR="0031076F" w:rsidRPr="00B92CBC">
        <w:rPr>
          <w:rFonts w:cs="Arial"/>
          <w:sz w:val="20"/>
          <w:szCs w:val="20"/>
          <w:lang w:eastAsia="pl-PL"/>
        </w:rPr>
        <w:t xml:space="preserve"> </w:t>
      </w:r>
    </w:p>
    <w:p w:rsidR="00E4316A" w:rsidRPr="00B92CBC" w:rsidRDefault="00E4316A" w:rsidP="00E4316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709" w:hanging="425"/>
        <w:jc w:val="both"/>
        <w:rPr>
          <w:rFonts w:cs="Arial"/>
          <w:sz w:val="20"/>
          <w:szCs w:val="20"/>
          <w:lang w:eastAsia="pl-PL"/>
        </w:rPr>
      </w:pPr>
      <w:r w:rsidRPr="00B92CBC">
        <w:rPr>
          <w:rFonts w:cs="Arial"/>
          <w:sz w:val="20"/>
          <w:szCs w:val="20"/>
          <w:lang w:eastAsia="pl-PL"/>
        </w:rPr>
        <w:t>b)</w:t>
      </w:r>
      <w:r w:rsidRPr="00B92CBC">
        <w:rPr>
          <w:rFonts w:cs="Arial"/>
          <w:sz w:val="20"/>
          <w:szCs w:val="20"/>
          <w:lang w:eastAsia="pl-PL"/>
        </w:rPr>
        <w:tab/>
        <w:t>Informacje o przedmiocie zamówienia</w:t>
      </w:r>
    </w:p>
    <w:p w:rsidR="00E4316A" w:rsidRPr="00B92CBC" w:rsidRDefault="00E4316A" w:rsidP="00E4316A">
      <w:pPr>
        <w:pStyle w:val="Akapitzlist"/>
        <w:spacing w:after="0"/>
        <w:ind w:left="680"/>
        <w:rPr>
          <w:rFonts w:cs="Arial"/>
          <w:sz w:val="20"/>
          <w:szCs w:val="20"/>
          <w:lang w:eastAsia="pl-PL"/>
        </w:rPr>
      </w:pPr>
      <w:r w:rsidRPr="00B92CBC">
        <w:rPr>
          <w:rFonts w:cs="Arial"/>
          <w:sz w:val="20"/>
          <w:szCs w:val="20"/>
          <w:lang w:eastAsia="pl-PL"/>
        </w:rPr>
        <w:t>Przedmiotem zamówienia jest przeprowadzenie</w:t>
      </w:r>
      <w:r w:rsidR="00413D3D" w:rsidRPr="00B92CBC">
        <w:rPr>
          <w:rFonts w:cs="Arial"/>
          <w:sz w:val="20"/>
          <w:szCs w:val="20"/>
          <w:lang w:eastAsia="pl-PL"/>
        </w:rPr>
        <w:t>: Kursu k</w:t>
      </w:r>
      <w:r w:rsidR="00ED7D72" w:rsidRPr="00B92CBC">
        <w:rPr>
          <w:rFonts w:cs="Arial"/>
          <w:sz w:val="20"/>
          <w:szCs w:val="20"/>
          <w:lang w:eastAsia="pl-PL"/>
        </w:rPr>
        <w:t>wali</w:t>
      </w:r>
      <w:r w:rsidR="00413D3D" w:rsidRPr="00B92CBC">
        <w:rPr>
          <w:rFonts w:cs="Arial"/>
          <w:sz w:val="20"/>
          <w:szCs w:val="20"/>
          <w:lang w:eastAsia="pl-PL"/>
        </w:rPr>
        <w:t>fikacji wstępnej</w:t>
      </w:r>
      <w:r w:rsidR="00366A81" w:rsidRPr="00B92CBC">
        <w:rPr>
          <w:rFonts w:cs="Arial"/>
          <w:sz w:val="20"/>
          <w:szCs w:val="20"/>
          <w:lang w:eastAsia="pl-PL"/>
        </w:rPr>
        <w:t xml:space="preserve"> przys</w:t>
      </w:r>
      <w:r w:rsidR="00413D3D" w:rsidRPr="00B92CBC">
        <w:rPr>
          <w:rFonts w:cs="Arial"/>
          <w:sz w:val="20"/>
          <w:szCs w:val="20"/>
          <w:lang w:eastAsia="pl-PL"/>
        </w:rPr>
        <w:t>pieszonej</w:t>
      </w:r>
      <w:r w:rsidR="0031076F" w:rsidRPr="00B92CBC">
        <w:rPr>
          <w:rFonts w:cs="Arial"/>
          <w:sz w:val="20"/>
          <w:szCs w:val="20"/>
          <w:lang w:eastAsia="pl-PL"/>
        </w:rPr>
        <w:t xml:space="preserve"> dla prawa jazdy</w:t>
      </w:r>
      <w:r w:rsidR="00413D3D" w:rsidRPr="00B92CBC">
        <w:rPr>
          <w:rFonts w:cs="Arial"/>
          <w:sz w:val="20"/>
          <w:szCs w:val="20"/>
          <w:lang w:eastAsia="pl-PL"/>
        </w:rPr>
        <w:t xml:space="preserve"> kat.</w:t>
      </w:r>
      <w:r w:rsidR="00ED7D72" w:rsidRPr="00B92CBC">
        <w:rPr>
          <w:rFonts w:cs="Arial"/>
          <w:sz w:val="20"/>
          <w:szCs w:val="20"/>
          <w:lang w:eastAsia="pl-PL"/>
        </w:rPr>
        <w:t xml:space="preserve"> C</w:t>
      </w:r>
      <w:r w:rsidRPr="00B92CBC">
        <w:rPr>
          <w:rFonts w:cs="Arial"/>
          <w:sz w:val="20"/>
          <w:szCs w:val="20"/>
          <w:lang w:eastAsia="pl-PL"/>
        </w:rPr>
        <w:t>.</w:t>
      </w:r>
    </w:p>
    <w:p w:rsidR="00E4316A" w:rsidRPr="00B92CBC" w:rsidRDefault="00E4316A" w:rsidP="00E4316A">
      <w:pPr>
        <w:spacing w:after="0"/>
        <w:ind w:left="680"/>
        <w:rPr>
          <w:rFonts w:cs="Arial"/>
          <w:sz w:val="20"/>
          <w:szCs w:val="20"/>
          <w:lang w:eastAsia="pl-PL"/>
        </w:rPr>
      </w:pPr>
    </w:p>
    <w:p w:rsidR="00E4316A" w:rsidRPr="00B92CBC" w:rsidRDefault="00ED7D72" w:rsidP="00E4316A">
      <w:pPr>
        <w:spacing w:after="0"/>
        <w:ind w:left="680"/>
        <w:rPr>
          <w:rFonts w:cs="Arial"/>
          <w:sz w:val="20"/>
          <w:szCs w:val="20"/>
          <w:lang w:eastAsia="pl-PL"/>
        </w:rPr>
      </w:pPr>
      <w:r w:rsidRPr="00B92CBC">
        <w:rPr>
          <w:rFonts w:cs="Arial"/>
          <w:sz w:val="20"/>
          <w:szCs w:val="20"/>
          <w:lang w:eastAsia="pl-PL"/>
        </w:rPr>
        <w:t>Liczba grup: 2</w:t>
      </w:r>
    </w:p>
    <w:p w:rsidR="00E4316A" w:rsidRPr="00B92CBC" w:rsidRDefault="00E4316A" w:rsidP="00E4316A">
      <w:pPr>
        <w:pStyle w:val="Akapitzlist"/>
        <w:spacing w:after="0"/>
        <w:ind w:left="680"/>
        <w:rPr>
          <w:rFonts w:cs="Arial"/>
          <w:sz w:val="20"/>
          <w:szCs w:val="20"/>
          <w:lang w:eastAsia="pl-PL"/>
        </w:rPr>
      </w:pPr>
      <w:r w:rsidRPr="00B92CBC">
        <w:rPr>
          <w:rFonts w:cs="Arial"/>
          <w:sz w:val="20"/>
          <w:szCs w:val="20"/>
          <w:lang w:eastAsia="pl-PL"/>
        </w:rPr>
        <w:t>Liczba osób p</w:t>
      </w:r>
      <w:r w:rsidR="00ED7D72" w:rsidRPr="00B92CBC">
        <w:rPr>
          <w:rFonts w:cs="Arial"/>
          <w:sz w:val="20"/>
          <w:szCs w:val="20"/>
          <w:lang w:eastAsia="pl-PL"/>
        </w:rPr>
        <w:t>lanowanych do objęcia kursem: 24</w:t>
      </w:r>
    </w:p>
    <w:p w:rsidR="00366A81" w:rsidRPr="00B92CBC" w:rsidRDefault="00C851A3" w:rsidP="00366A81">
      <w:pPr>
        <w:pStyle w:val="Akapitzlist"/>
        <w:spacing w:after="0"/>
        <w:ind w:left="680"/>
        <w:rPr>
          <w:rFonts w:cs="Arial"/>
          <w:sz w:val="20"/>
          <w:szCs w:val="20"/>
          <w:lang w:eastAsia="pl-PL"/>
        </w:rPr>
      </w:pPr>
      <w:r w:rsidRPr="00B92CBC">
        <w:rPr>
          <w:rFonts w:cs="Arial"/>
          <w:sz w:val="20"/>
          <w:szCs w:val="20"/>
          <w:lang w:eastAsia="pl-PL"/>
        </w:rPr>
        <w:t>Minimalna l</w:t>
      </w:r>
      <w:r w:rsidR="00ED7D72" w:rsidRPr="00B92CBC">
        <w:rPr>
          <w:rFonts w:cs="Arial"/>
          <w:sz w:val="20"/>
          <w:szCs w:val="20"/>
          <w:lang w:eastAsia="pl-PL"/>
        </w:rPr>
        <w:t>iczba godzin kursu: 140</w:t>
      </w:r>
    </w:p>
    <w:p w:rsidR="00E4316A" w:rsidRPr="00B92CBC" w:rsidRDefault="00E4316A" w:rsidP="00E4316A">
      <w:pPr>
        <w:spacing w:after="0"/>
        <w:ind w:left="698"/>
        <w:rPr>
          <w:rFonts w:cs="Arial"/>
          <w:sz w:val="20"/>
          <w:szCs w:val="20"/>
          <w:lang w:eastAsia="pl-PL"/>
        </w:rPr>
      </w:pPr>
      <w:r w:rsidRPr="00B92CBC">
        <w:rPr>
          <w:rFonts w:cs="Arial"/>
          <w:sz w:val="20"/>
          <w:szCs w:val="20"/>
          <w:lang w:eastAsia="pl-PL"/>
        </w:rPr>
        <w:t>Zakres merytoryczny zaplanowanych szkoleń musi uwzględniać co najmniej zagadnienia podane poniżej.</w:t>
      </w:r>
    </w:p>
    <w:p w:rsidR="003F4F31" w:rsidRPr="00B92CBC" w:rsidRDefault="00E4316A" w:rsidP="003F4F31">
      <w:pPr>
        <w:spacing w:after="0"/>
        <w:ind w:left="698"/>
        <w:rPr>
          <w:rFonts w:cs="Arial"/>
          <w:sz w:val="20"/>
          <w:szCs w:val="20"/>
          <w:lang w:eastAsia="pl-PL"/>
        </w:rPr>
      </w:pPr>
      <w:r w:rsidRPr="00B92CBC">
        <w:rPr>
          <w:rFonts w:cs="Arial"/>
          <w:sz w:val="20"/>
          <w:szCs w:val="20"/>
          <w:lang w:eastAsia="pl-PL"/>
        </w:rPr>
        <w:t xml:space="preserve">Minimalny zakres programowy jaki musi uwzględniać propozycja Wykonawcy w zakresie szczegółowego programu szkolenia: </w:t>
      </w:r>
    </w:p>
    <w:p w:rsidR="003F4F31" w:rsidRPr="00B92CBC" w:rsidRDefault="003F4F31" w:rsidP="00034D0A">
      <w:pPr>
        <w:pStyle w:val="Akapitzlist"/>
        <w:numPr>
          <w:ilvl w:val="0"/>
          <w:numId w:val="71"/>
        </w:numPr>
        <w:spacing w:after="0"/>
        <w:ind w:left="1134"/>
        <w:rPr>
          <w:rFonts w:cs="Arial"/>
          <w:sz w:val="20"/>
          <w:szCs w:val="20"/>
          <w:lang w:eastAsia="pl-PL"/>
        </w:rPr>
      </w:pPr>
      <w:r w:rsidRPr="00B92CBC">
        <w:rPr>
          <w:rFonts w:cs="Arial"/>
          <w:sz w:val="20"/>
          <w:szCs w:val="20"/>
          <w:lang w:eastAsia="pl-PL"/>
        </w:rPr>
        <w:lastRenderedPageBreak/>
        <w:t xml:space="preserve">Czas trwania zajęć teoretycznych </w:t>
      </w:r>
      <w:r w:rsidRPr="00B92CBC">
        <w:rPr>
          <w:sz w:val="20"/>
        </w:rPr>
        <w:t>i praktycznych powi</w:t>
      </w:r>
      <w:r w:rsidR="00B51EE8" w:rsidRPr="00B92CBC">
        <w:rPr>
          <w:sz w:val="20"/>
        </w:rPr>
        <w:t>nien być zgodny z rozporządzeniem</w:t>
      </w:r>
      <w:r w:rsidRPr="00B92CBC">
        <w:rPr>
          <w:sz w:val="20"/>
        </w:rPr>
        <w:t xml:space="preserve"> Ministra Infrastruktury z dnia 1 kwietnia 2010 r. w sprawie szkolenia kierowców wykonujących przewóz drogowy (Dz. U. z 2014r., 1005 ).</w:t>
      </w:r>
    </w:p>
    <w:p w:rsidR="00ED7D72" w:rsidRPr="00B92CBC" w:rsidRDefault="00ED7D72" w:rsidP="009A79FC">
      <w:pPr>
        <w:spacing w:after="0"/>
        <w:rPr>
          <w:rFonts w:cs="Arial"/>
          <w:sz w:val="20"/>
          <w:szCs w:val="20"/>
          <w:lang w:eastAsia="pl-PL"/>
        </w:rPr>
      </w:pPr>
    </w:p>
    <w:p w:rsidR="00E4316A" w:rsidRPr="00B92CBC" w:rsidRDefault="00E4316A" w:rsidP="00E4316A">
      <w:pPr>
        <w:spacing w:after="0"/>
        <w:ind w:left="698"/>
        <w:rPr>
          <w:rFonts w:cs="Arial"/>
          <w:sz w:val="20"/>
          <w:szCs w:val="20"/>
          <w:lang w:eastAsia="pl-PL"/>
        </w:rPr>
      </w:pPr>
      <w:r w:rsidRPr="00B92CBC">
        <w:rPr>
          <w:rFonts w:cs="Arial"/>
          <w:sz w:val="20"/>
          <w:szCs w:val="20"/>
          <w:lang w:eastAsia="pl-PL"/>
        </w:rPr>
        <w:t>Wykonawca zobowiązany jest do zapewnienia:</w:t>
      </w:r>
    </w:p>
    <w:p w:rsidR="003F4F31" w:rsidRPr="00B92CBC" w:rsidRDefault="003F4F31" w:rsidP="00F06C5D">
      <w:pPr>
        <w:pStyle w:val="Akapitzlist"/>
        <w:numPr>
          <w:ilvl w:val="0"/>
          <w:numId w:val="68"/>
        </w:numPr>
        <w:spacing w:after="0"/>
        <w:ind w:left="993" w:hanging="284"/>
        <w:jc w:val="both"/>
        <w:rPr>
          <w:rFonts w:cs="Arial"/>
          <w:sz w:val="20"/>
          <w:szCs w:val="20"/>
          <w:lang w:eastAsia="pl-PL"/>
        </w:rPr>
      </w:pPr>
      <w:r w:rsidRPr="00B92CBC">
        <w:rPr>
          <w:sz w:val="20"/>
        </w:rPr>
        <w:t>opracowania programu szkolenia, materiałów szkoleniowych i przeprowadzenia kursu zgodnie z zaakceptowanym programem szkolenia oraz w terminach wskazanych w ustalonym z Zamawiającym harmonogramie</w:t>
      </w:r>
      <w:r w:rsidRPr="00B92CBC">
        <w:rPr>
          <w:rFonts w:cs="Arial"/>
          <w:sz w:val="20"/>
          <w:szCs w:val="20"/>
          <w:lang w:eastAsia="pl-PL"/>
        </w:rPr>
        <w:t>,</w:t>
      </w:r>
    </w:p>
    <w:p w:rsidR="003F4F31" w:rsidRPr="00B92CBC" w:rsidRDefault="003F4F31" w:rsidP="00F06C5D">
      <w:pPr>
        <w:pStyle w:val="Akapitzlist"/>
        <w:numPr>
          <w:ilvl w:val="0"/>
          <w:numId w:val="68"/>
        </w:numPr>
        <w:spacing w:after="0"/>
        <w:ind w:left="993" w:hanging="284"/>
        <w:jc w:val="both"/>
        <w:rPr>
          <w:rFonts w:cs="Arial"/>
          <w:sz w:val="20"/>
          <w:szCs w:val="20"/>
          <w:lang w:eastAsia="pl-PL"/>
        </w:rPr>
      </w:pPr>
      <w:r w:rsidRPr="00B92CBC">
        <w:rPr>
          <w:rFonts w:cs="Arial"/>
          <w:sz w:val="20"/>
          <w:szCs w:val="20"/>
          <w:lang w:eastAsia="pl-PL"/>
        </w:rPr>
        <w:t>sal wykładowych – dostosowanych do prowadzenia części teoretycznej realizowanego kursu</w:t>
      </w:r>
    </w:p>
    <w:p w:rsidR="008F6B5C" w:rsidRPr="00B92CBC" w:rsidRDefault="008F6B5C" w:rsidP="00F06C5D">
      <w:pPr>
        <w:pStyle w:val="Akapitzlist"/>
        <w:numPr>
          <w:ilvl w:val="0"/>
          <w:numId w:val="68"/>
        </w:numPr>
        <w:spacing w:after="0"/>
        <w:ind w:left="993"/>
        <w:jc w:val="both"/>
        <w:rPr>
          <w:rFonts w:cs="Arial"/>
          <w:sz w:val="20"/>
          <w:szCs w:val="20"/>
          <w:lang w:eastAsia="pl-PL"/>
        </w:rPr>
      </w:pPr>
      <w:r w:rsidRPr="00B92CBC">
        <w:rPr>
          <w:rFonts w:cs="Arial"/>
          <w:sz w:val="20"/>
          <w:szCs w:val="20"/>
          <w:lang w:eastAsia="pl-PL"/>
        </w:rPr>
        <w:t>miejsca do zajęć praktycznych dla każdego uczestnika kursu</w:t>
      </w:r>
      <w:r w:rsidR="00366A81" w:rsidRPr="00B92CBC">
        <w:rPr>
          <w:rFonts w:cs="Arial"/>
          <w:sz w:val="20"/>
          <w:szCs w:val="20"/>
          <w:lang w:eastAsia="pl-PL"/>
        </w:rPr>
        <w:t>,</w:t>
      </w:r>
    </w:p>
    <w:p w:rsidR="008F6B5C" w:rsidRPr="00B92CBC" w:rsidRDefault="008F6B5C" w:rsidP="00F06C5D">
      <w:pPr>
        <w:pStyle w:val="Akapitzlist"/>
        <w:numPr>
          <w:ilvl w:val="0"/>
          <w:numId w:val="68"/>
        </w:numPr>
        <w:spacing w:after="0"/>
        <w:ind w:left="993"/>
        <w:jc w:val="both"/>
        <w:rPr>
          <w:rFonts w:cs="Arial"/>
          <w:sz w:val="20"/>
          <w:szCs w:val="20"/>
          <w:lang w:eastAsia="pl-PL"/>
        </w:rPr>
      </w:pPr>
      <w:r w:rsidRPr="00B92CBC">
        <w:rPr>
          <w:rFonts w:cs="Arial"/>
          <w:sz w:val="20"/>
          <w:szCs w:val="20"/>
          <w:lang w:eastAsia="pl-PL"/>
        </w:rPr>
        <w:t xml:space="preserve">instruktorów prowadzących zajęcia </w:t>
      </w:r>
      <w:r w:rsidR="00366A81" w:rsidRPr="00B92CBC">
        <w:rPr>
          <w:rFonts w:cs="Arial"/>
          <w:sz w:val="20"/>
          <w:szCs w:val="20"/>
          <w:lang w:eastAsia="pl-PL"/>
        </w:rPr>
        <w:t>praktyczne szkolących,</w:t>
      </w:r>
    </w:p>
    <w:p w:rsidR="00E4316A" w:rsidRPr="00B92CBC" w:rsidRDefault="00E4316A" w:rsidP="00F06C5D">
      <w:pPr>
        <w:pStyle w:val="Akapitzlist"/>
        <w:numPr>
          <w:ilvl w:val="0"/>
          <w:numId w:val="68"/>
        </w:numPr>
        <w:spacing w:after="0"/>
        <w:ind w:left="993"/>
        <w:jc w:val="both"/>
        <w:rPr>
          <w:rFonts w:cs="Arial"/>
          <w:sz w:val="20"/>
          <w:szCs w:val="20"/>
          <w:lang w:eastAsia="pl-PL"/>
        </w:rPr>
      </w:pPr>
      <w:r w:rsidRPr="00B92CBC">
        <w:rPr>
          <w:rFonts w:cs="Arial"/>
          <w:sz w:val="20"/>
          <w:szCs w:val="20"/>
          <w:lang w:eastAsia="pl-PL"/>
        </w:rPr>
        <w:t>przerwy kawowej w każdym dniu zajęć</w:t>
      </w:r>
      <w:r w:rsidR="00822330" w:rsidRPr="00B92CBC">
        <w:rPr>
          <w:rFonts w:cs="Arial"/>
          <w:sz w:val="20"/>
          <w:szCs w:val="20"/>
          <w:lang w:eastAsia="pl-PL"/>
        </w:rPr>
        <w:t>,</w:t>
      </w:r>
    </w:p>
    <w:p w:rsidR="00E4316A" w:rsidRPr="00B92CBC" w:rsidRDefault="003F4F31" w:rsidP="00F06C5D">
      <w:pPr>
        <w:pStyle w:val="Akapitzlist"/>
        <w:numPr>
          <w:ilvl w:val="0"/>
          <w:numId w:val="68"/>
        </w:numPr>
        <w:spacing w:after="0"/>
        <w:ind w:left="993"/>
        <w:jc w:val="both"/>
        <w:rPr>
          <w:rFonts w:cs="Arial"/>
          <w:sz w:val="20"/>
          <w:szCs w:val="20"/>
          <w:lang w:eastAsia="pl-PL"/>
        </w:rPr>
      </w:pPr>
      <w:r w:rsidRPr="00B92CBC">
        <w:rPr>
          <w:rFonts w:cs="Arial"/>
          <w:sz w:val="20"/>
          <w:szCs w:val="20"/>
          <w:lang w:eastAsia="pl-PL"/>
        </w:rPr>
        <w:t>ciepłego posiłku dla każdego uczestnika kursu – w przypadku zajęć trwających wi</w:t>
      </w:r>
      <w:r w:rsidR="003B167E" w:rsidRPr="00B92CBC">
        <w:rPr>
          <w:rFonts w:cs="Arial"/>
          <w:sz w:val="20"/>
          <w:szCs w:val="20"/>
          <w:lang w:eastAsia="pl-PL"/>
        </w:rPr>
        <w:t>ęcej niż 6 godzin lekcyjnych</w:t>
      </w:r>
      <w:r w:rsidR="00822330" w:rsidRPr="00B92CBC">
        <w:rPr>
          <w:rFonts w:cs="Arial"/>
          <w:sz w:val="20"/>
          <w:szCs w:val="20"/>
          <w:lang w:eastAsia="pl-PL"/>
        </w:rPr>
        <w:t>,</w:t>
      </w:r>
    </w:p>
    <w:p w:rsidR="00CD2A3F" w:rsidRPr="00B92CBC" w:rsidRDefault="008F6B5C" w:rsidP="00F06C5D">
      <w:pPr>
        <w:pStyle w:val="Akapitzlist"/>
        <w:numPr>
          <w:ilvl w:val="0"/>
          <w:numId w:val="68"/>
        </w:numPr>
        <w:spacing w:after="0"/>
        <w:ind w:left="993"/>
        <w:jc w:val="both"/>
        <w:rPr>
          <w:rFonts w:cs="Arial"/>
          <w:sz w:val="16"/>
          <w:szCs w:val="20"/>
          <w:lang w:eastAsia="pl-PL"/>
        </w:rPr>
      </w:pPr>
      <w:r w:rsidRPr="00B92CBC">
        <w:rPr>
          <w:sz w:val="20"/>
        </w:rPr>
        <w:t>miejsca</w:t>
      </w:r>
      <w:r w:rsidR="0031076F" w:rsidRPr="00B92CBC">
        <w:rPr>
          <w:sz w:val="20"/>
        </w:rPr>
        <w:t xml:space="preserve"> przeznaczone</w:t>
      </w:r>
      <w:r w:rsidRPr="00B92CBC">
        <w:rPr>
          <w:sz w:val="20"/>
        </w:rPr>
        <w:t>go</w:t>
      </w:r>
      <w:r w:rsidR="0031076F" w:rsidRPr="00B92CBC">
        <w:rPr>
          <w:sz w:val="20"/>
        </w:rPr>
        <w:t xml:space="preserve"> do jazdy w warunkach specjalnych składające</w:t>
      </w:r>
      <w:r w:rsidRPr="00B92CBC">
        <w:rPr>
          <w:sz w:val="20"/>
        </w:rPr>
        <w:t>go</w:t>
      </w:r>
      <w:r w:rsidR="0031076F" w:rsidRPr="00B92CBC">
        <w:rPr>
          <w:sz w:val="20"/>
        </w:rPr>
        <w:t xml:space="preserve"> się z elementów infrastruktury zgodnie z Rozporządzeniem Ministra Infrastruktury z dnia 01.04.2010r. w sprawie szkolenia kierowców wykonujących przewóz drogowy (Dz. U. z 2014r., 1005)</w:t>
      </w:r>
      <w:r w:rsidR="00802DE2" w:rsidRPr="00B92CBC">
        <w:rPr>
          <w:sz w:val="20"/>
        </w:rPr>
        <w:t>,</w:t>
      </w:r>
    </w:p>
    <w:p w:rsidR="00C73F2B" w:rsidRPr="00B92CBC" w:rsidRDefault="00C73F2B" w:rsidP="00F06C5D">
      <w:pPr>
        <w:pStyle w:val="Akapitzlist"/>
        <w:numPr>
          <w:ilvl w:val="0"/>
          <w:numId w:val="68"/>
        </w:numPr>
        <w:spacing w:after="0"/>
        <w:ind w:left="993"/>
        <w:jc w:val="both"/>
        <w:rPr>
          <w:rFonts w:cs="Arial"/>
          <w:b/>
          <w:sz w:val="16"/>
          <w:szCs w:val="20"/>
          <w:lang w:eastAsia="pl-PL"/>
        </w:rPr>
      </w:pPr>
      <w:r w:rsidRPr="00B92CBC">
        <w:rPr>
          <w:rFonts w:cs="Arial"/>
          <w:bCs/>
          <w:sz w:val="20"/>
          <w:szCs w:val="20"/>
        </w:rPr>
        <w:t xml:space="preserve">minimum 2 pojazdów spełniających wymagania dotyczące prowadzenia kursów kwalifikacji wstępnej przyspieszonej </w:t>
      </w:r>
      <w:r w:rsidR="008978F7" w:rsidRPr="00B92CBC">
        <w:rPr>
          <w:rFonts w:cs="Arial"/>
          <w:bCs/>
          <w:sz w:val="20"/>
          <w:szCs w:val="20"/>
        </w:rPr>
        <w:t>dla prawa jazdy kat. C,</w:t>
      </w:r>
    </w:p>
    <w:p w:rsidR="003F4F31" w:rsidRPr="00B92CBC" w:rsidRDefault="00CD2A3F" w:rsidP="00413D3D">
      <w:pPr>
        <w:pStyle w:val="Akapitzlist"/>
        <w:numPr>
          <w:ilvl w:val="0"/>
          <w:numId w:val="68"/>
        </w:numPr>
        <w:spacing w:after="0"/>
        <w:ind w:left="993"/>
        <w:jc w:val="both"/>
        <w:rPr>
          <w:rFonts w:cs="Arial"/>
          <w:sz w:val="16"/>
          <w:szCs w:val="20"/>
          <w:lang w:eastAsia="pl-PL"/>
        </w:rPr>
      </w:pPr>
      <w:r w:rsidRPr="00B92CBC">
        <w:rPr>
          <w:sz w:val="20"/>
        </w:rPr>
        <w:t>sfinansowania kosztów egzaminu dla kursu kwalifikacji wst</w:t>
      </w:r>
      <w:r w:rsidR="009B047F" w:rsidRPr="00B92CBC">
        <w:rPr>
          <w:sz w:val="20"/>
        </w:rPr>
        <w:t>ępnej przys</w:t>
      </w:r>
      <w:r w:rsidRPr="00B92CBC">
        <w:rPr>
          <w:sz w:val="20"/>
        </w:rPr>
        <w:t>pieszonej dla prawa jazdy kat. C</w:t>
      </w:r>
      <w:r w:rsidR="009A79FC" w:rsidRPr="00B92CBC">
        <w:rPr>
          <w:sz w:val="20"/>
        </w:rPr>
        <w:t xml:space="preserve"> zgodnie z </w:t>
      </w:r>
      <w:r w:rsidR="009E15D6" w:rsidRPr="00B92CBC">
        <w:rPr>
          <w:sz w:val="20"/>
        </w:rPr>
        <w:t xml:space="preserve">obowiązującymi </w:t>
      </w:r>
      <w:r w:rsidR="009A79FC" w:rsidRPr="00B92CBC">
        <w:rPr>
          <w:sz w:val="20"/>
        </w:rPr>
        <w:t>przepisami.</w:t>
      </w:r>
    </w:p>
    <w:p w:rsidR="00E4316A" w:rsidRPr="00B92CBC" w:rsidRDefault="00E4316A" w:rsidP="003F4F31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567"/>
        <w:jc w:val="both"/>
        <w:rPr>
          <w:rFonts w:cs="Arial"/>
          <w:sz w:val="20"/>
          <w:szCs w:val="20"/>
          <w:lang w:eastAsia="pl-PL"/>
        </w:rPr>
      </w:pPr>
      <w:r w:rsidRPr="00B92CBC">
        <w:rPr>
          <w:rFonts w:cs="Arial"/>
          <w:sz w:val="20"/>
          <w:szCs w:val="20"/>
          <w:lang w:eastAsia="pl-PL"/>
        </w:rPr>
        <w:t>Materiały szkoleniowe</w:t>
      </w:r>
    </w:p>
    <w:p w:rsidR="00E4316A" w:rsidRPr="00B92CBC" w:rsidRDefault="00E4316A" w:rsidP="0035462A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567"/>
        <w:jc w:val="both"/>
        <w:rPr>
          <w:rFonts w:cs="Arial"/>
          <w:sz w:val="20"/>
          <w:szCs w:val="20"/>
          <w:lang w:eastAsia="pl-PL"/>
        </w:rPr>
      </w:pPr>
      <w:r w:rsidRPr="00B92CBC">
        <w:rPr>
          <w:rFonts w:cs="Arial"/>
          <w:sz w:val="20"/>
          <w:szCs w:val="20"/>
          <w:lang w:eastAsia="pl-PL"/>
        </w:rPr>
        <w:t>Skry</w:t>
      </w:r>
      <w:r w:rsidR="006F4722" w:rsidRPr="00B92CBC">
        <w:rPr>
          <w:rFonts w:cs="Arial"/>
          <w:sz w:val="20"/>
          <w:szCs w:val="20"/>
          <w:lang w:eastAsia="pl-PL"/>
        </w:rPr>
        <w:t>p</w:t>
      </w:r>
      <w:r w:rsidRPr="00B92CBC">
        <w:rPr>
          <w:rFonts w:cs="Arial"/>
          <w:sz w:val="20"/>
          <w:szCs w:val="20"/>
          <w:lang w:eastAsia="pl-PL"/>
        </w:rPr>
        <w:t xml:space="preserve">ty szkoleniowe – </w:t>
      </w:r>
      <w:r w:rsidR="003F4F31" w:rsidRPr="00B92CBC">
        <w:rPr>
          <w:sz w:val="20"/>
        </w:rPr>
        <w:t>w wersji elektronicznej</w:t>
      </w:r>
      <w:r w:rsidR="00600C69" w:rsidRPr="00B92CBC">
        <w:rPr>
          <w:sz w:val="20"/>
        </w:rPr>
        <w:t xml:space="preserve"> lub papierowej</w:t>
      </w:r>
      <w:r w:rsidR="003F4F31" w:rsidRPr="00B92CBC">
        <w:rPr>
          <w:sz w:val="20"/>
        </w:rPr>
        <w:t>, dostarczone Zamawiającemu na minimum 5 dni roboczych przed terminem rozpoczęcia kursu</w:t>
      </w:r>
      <w:r w:rsidRPr="00B92CBC">
        <w:rPr>
          <w:rFonts w:cs="Arial"/>
          <w:sz w:val="20"/>
          <w:szCs w:val="20"/>
          <w:lang w:eastAsia="pl-PL"/>
        </w:rPr>
        <w:t>.</w:t>
      </w:r>
    </w:p>
    <w:p w:rsidR="00E4316A" w:rsidRPr="00B92CBC" w:rsidRDefault="00E4316A" w:rsidP="0035462A">
      <w:pPr>
        <w:pStyle w:val="Akapitzlist"/>
        <w:widowControl w:val="0"/>
        <w:numPr>
          <w:ilvl w:val="0"/>
          <w:numId w:val="69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567" w:hanging="283"/>
        <w:jc w:val="both"/>
        <w:rPr>
          <w:rFonts w:cs="Arial"/>
          <w:sz w:val="20"/>
          <w:szCs w:val="20"/>
          <w:lang w:eastAsia="pl-PL"/>
        </w:rPr>
      </w:pPr>
      <w:r w:rsidRPr="00B92CBC">
        <w:rPr>
          <w:rFonts w:cs="Arial"/>
          <w:sz w:val="20"/>
          <w:szCs w:val="20"/>
          <w:lang w:eastAsia="pl-PL"/>
        </w:rPr>
        <w:t>Organizacja kursów</w:t>
      </w:r>
    </w:p>
    <w:p w:rsidR="00E4316A" w:rsidRPr="00B92CBC" w:rsidRDefault="00E4316A" w:rsidP="0035462A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567"/>
        <w:jc w:val="both"/>
        <w:rPr>
          <w:rFonts w:cs="Arial"/>
          <w:sz w:val="20"/>
          <w:szCs w:val="20"/>
          <w:lang w:eastAsia="pl-PL"/>
        </w:rPr>
      </w:pPr>
      <w:r w:rsidRPr="00B92CBC">
        <w:rPr>
          <w:rFonts w:cs="Arial"/>
          <w:sz w:val="20"/>
          <w:szCs w:val="20"/>
          <w:lang w:eastAsia="pl-PL"/>
        </w:rPr>
        <w:t>Kursy, których przeprowadzenie jest przedmiotem niniejszego zamówienia odbędą się na podstawie ustalonego przez Strony szczegółowego harmonogramu.</w:t>
      </w:r>
    </w:p>
    <w:p w:rsidR="00E4316A" w:rsidRPr="00B92CBC" w:rsidRDefault="00E4316A" w:rsidP="0035462A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567"/>
        <w:jc w:val="both"/>
        <w:rPr>
          <w:rFonts w:cs="Arial"/>
          <w:sz w:val="20"/>
          <w:szCs w:val="20"/>
          <w:lang w:eastAsia="pl-PL"/>
        </w:rPr>
      </w:pPr>
      <w:r w:rsidRPr="00B92CBC">
        <w:rPr>
          <w:rFonts w:cs="Arial"/>
          <w:sz w:val="20"/>
          <w:szCs w:val="20"/>
          <w:lang w:eastAsia="pl-PL"/>
        </w:rPr>
        <w:t>Kursy realizowane będą w miejscowości wyznaczonej przez Zamawiającego, na terenie województwa podkarpackiego.</w:t>
      </w:r>
    </w:p>
    <w:p w:rsidR="00E4316A" w:rsidRPr="00B92CBC" w:rsidRDefault="00E4316A" w:rsidP="0035462A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567"/>
        <w:jc w:val="both"/>
        <w:rPr>
          <w:rFonts w:cs="Arial"/>
          <w:sz w:val="20"/>
          <w:szCs w:val="20"/>
          <w:lang w:eastAsia="pl-PL"/>
        </w:rPr>
      </w:pPr>
      <w:r w:rsidRPr="00B92CBC">
        <w:rPr>
          <w:rFonts w:cs="Arial"/>
          <w:sz w:val="20"/>
          <w:szCs w:val="20"/>
          <w:lang w:eastAsia="pl-PL"/>
        </w:rPr>
        <w:t>Harmonogramy szkoleń zostaną ustalone i przekazane Wykonawcy najpóźniej na 2 tygodnie przed rozpoczęciem planowanych kursów.</w:t>
      </w:r>
    </w:p>
    <w:p w:rsidR="00E4316A" w:rsidRPr="00B92CBC" w:rsidRDefault="00E4316A" w:rsidP="0035462A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567"/>
        <w:jc w:val="both"/>
        <w:rPr>
          <w:rFonts w:cs="Arial"/>
          <w:sz w:val="20"/>
          <w:szCs w:val="20"/>
          <w:lang w:eastAsia="pl-PL"/>
        </w:rPr>
      </w:pPr>
      <w:r w:rsidRPr="00B92CBC">
        <w:rPr>
          <w:rFonts w:cs="Arial"/>
          <w:sz w:val="20"/>
          <w:szCs w:val="20"/>
          <w:lang w:eastAsia="pl-PL"/>
        </w:rPr>
        <w:t>Wykonawca zobowiązany jest do wyznaczenia koordynatora, który będzie odpowiadał za prawidłowy przebieg realizacji zamówienia oraz kontakty z Zamawiającym.</w:t>
      </w:r>
    </w:p>
    <w:p w:rsidR="00E4316A" w:rsidRPr="00B92CBC" w:rsidRDefault="00E4316A" w:rsidP="0035462A">
      <w:pPr>
        <w:pStyle w:val="Akapitzlist"/>
        <w:widowControl w:val="0"/>
        <w:numPr>
          <w:ilvl w:val="0"/>
          <w:numId w:val="69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567" w:hanging="283"/>
        <w:jc w:val="both"/>
        <w:rPr>
          <w:rFonts w:cs="Arial"/>
          <w:sz w:val="20"/>
          <w:szCs w:val="20"/>
          <w:lang w:eastAsia="pl-PL"/>
        </w:rPr>
      </w:pPr>
      <w:r w:rsidRPr="00B92CBC">
        <w:rPr>
          <w:rFonts w:cs="Arial"/>
          <w:sz w:val="20"/>
          <w:szCs w:val="20"/>
          <w:lang w:eastAsia="pl-PL"/>
        </w:rPr>
        <w:t>Monitoring i ewaluacja kursów</w:t>
      </w:r>
    </w:p>
    <w:p w:rsidR="00E4316A" w:rsidRPr="00B92CBC" w:rsidRDefault="00E4316A" w:rsidP="0035462A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567"/>
        <w:jc w:val="both"/>
        <w:rPr>
          <w:rFonts w:cs="Arial"/>
          <w:sz w:val="20"/>
          <w:szCs w:val="20"/>
          <w:lang w:eastAsia="pl-PL"/>
        </w:rPr>
      </w:pPr>
      <w:r w:rsidRPr="00B92CBC">
        <w:rPr>
          <w:rFonts w:cs="Arial"/>
          <w:sz w:val="20"/>
          <w:szCs w:val="20"/>
          <w:lang w:eastAsia="pl-PL"/>
        </w:rPr>
        <w:t>Wykonawca zobowiązany jest do stałego monitorowania obecności uczestników w zajęciach.</w:t>
      </w:r>
    </w:p>
    <w:p w:rsidR="00E4316A" w:rsidRPr="00B92CBC" w:rsidRDefault="00E4316A" w:rsidP="0035462A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567"/>
        <w:jc w:val="both"/>
        <w:rPr>
          <w:rFonts w:cs="Arial"/>
          <w:sz w:val="20"/>
          <w:szCs w:val="20"/>
          <w:lang w:eastAsia="pl-PL"/>
        </w:rPr>
      </w:pPr>
      <w:r w:rsidRPr="00B92CBC">
        <w:rPr>
          <w:rFonts w:cs="Arial"/>
          <w:sz w:val="20"/>
          <w:szCs w:val="20"/>
          <w:lang w:eastAsia="pl-PL"/>
        </w:rPr>
        <w:t>W przypadku stwierdzenia nieobecności uczestnika na kursie lub jego części, Wykonawca ma obowiązek odnotować ten fakt w przekazywanej Zamawiającemu dokumentacji.</w:t>
      </w:r>
    </w:p>
    <w:p w:rsidR="00E4316A" w:rsidRPr="00B92CBC" w:rsidRDefault="00E4316A" w:rsidP="0035462A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567"/>
        <w:jc w:val="both"/>
        <w:rPr>
          <w:rFonts w:cs="Arial"/>
          <w:sz w:val="20"/>
          <w:szCs w:val="20"/>
          <w:lang w:eastAsia="pl-PL"/>
        </w:rPr>
      </w:pPr>
      <w:r w:rsidRPr="00B92CBC">
        <w:rPr>
          <w:rFonts w:cs="Arial"/>
          <w:sz w:val="20"/>
          <w:szCs w:val="20"/>
          <w:lang w:eastAsia="pl-PL"/>
        </w:rPr>
        <w:t>Zamawiający zastrzega sobie prawo do przeprowadzenia kontroli w trakcie kursów. Celem kontroli będzie potwierdzenie realizacji usługi zgodnie ze złożoną ofertą oraz podpisaną umową.</w:t>
      </w:r>
    </w:p>
    <w:p w:rsidR="003F4F31" w:rsidRPr="00B92CBC" w:rsidRDefault="003F4F31" w:rsidP="003F4F31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567"/>
        <w:jc w:val="both"/>
        <w:rPr>
          <w:rFonts w:cs="Arial"/>
          <w:sz w:val="20"/>
          <w:szCs w:val="20"/>
          <w:lang w:eastAsia="pl-PL"/>
        </w:rPr>
      </w:pPr>
      <w:r w:rsidRPr="00B92CBC">
        <w:rPr>
          <w:rFonts w:cs="Arial"/>
          <w:sz w:val="20"/>
          <w:szCs w:val="20"/>
          <w:lang w:eastAsia="pl-PL"/>
        </w:rPr>
        <w:t xml:space="preserve">Wykonawca zobowiązany jest do zapewnienia na zajęcia praktyczne instruktorów, którzy nie mogą szkolić jednocześnie więcej niż jednej osoby.  </w:t>
      </w:r>
    </w:p>
    <w:p w:rsidR="00E4316A" w:rsidRPr="00B92CBC" w:rsidRDefault="00E4316A" w:rsidP="0035462A">
      <w:pPr>
        <w:pStyle w:val="Akapitzlist"/>
        <w:widowControl w:val="0"/>
        <w:numPr>
          <w:ilvl w:val="0"/>
          <w:numId w:val="69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567" w:hanging="283"/>
        <w:jc w:val="both"/>
        <w:rPr>
          <w:rFonts w:cs="Arial"/>
          <w:sz w:val="20"/>
          <w:szCs w:val="20"/>
          <w:lang w:eastAsia="pl-PL"/>
        </w:rPr>
      </w:pPr>
      <w:r w:rsidRPr="00B92CBC">
        <w:rPr>
          <w:rFonts w:cs="Arial"/>
          <w:sz w:val="20"/>
          <w:szCs w:val="20"/>
          <w:lang w:eastAsia="pl-PL"/>
        </w:rPr>
        <w:t>Rezultaty kursów</w:t>
      </w:r>
    </w:p>
    <w:p w:rsidR="00E4316A" w:rsidRPr="00B92CBC" w:rsidRDefault="00B51EE8" w:rsidP="0035462A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567"/>
        <w:jc w:val="both"/>
        <w:rPr>
          <w:rFonts w:cs="Arial"/>
          <w:sz w:val="20"/>
          <w:szCs w:val="20"/>
          <w:lang w:eastAsia="pl-PL"/>
        </w:rPr>
      </w:pPr>
      <w:r w:rsidRPr="00B92CBC">
        <w:rPr>
          <w:rFonts w:cs="Arial"/>
          <w:sz w:val="20"/>
          <w:shd w:val="clear" w:color="auto" w:fill="FEFEFE"/>
        </w:rPr>
        <w:t xml:space="preserve">Kierowca uzyskuje kwalifikację, odpowiednio do pojazdu samochodowego, którym zamierza wykonywać przewóz drogowy w ramach bloku programowego dla kategorii </w:t>
      </w:r>
      <w:r w:rsidR="00413D3D" w:rsidRPr="00B92CBC">
        <w:rPr>
          <w:rFonts w:cs="Arial"/>
          <w:sz w:val="20"/>
          <w:shd w:val="clear" w:color="auto" w:fill="FEFEFE"/>
        </w:rPr>
        <w:t xml:space="preserve">C </w:t>
      </w:r>
      <w:r w:rsidRPr="00B92CBC">
        <w:rPr>
          <w:rFonts w:cs="Arial"/>
          <w:sz w:val="20"/>
          <w:shd w:val="clear" w:color="auto" w:fill="FEFEFE"/>
        </w:rPr>
        <w:t xml:space="preserve"> prawa jazdy (a więc w zakresie przewozu rzeczy). Po ukończeniu kursu kwalifikacji wstępnej </w:t>
      </w:r>
      <w:r w:rsidR="00413D3D" w:rsidRPr="00B92CBC">
        <w:rPr>
          <w:rFonts w:cs="Arial"/>
          <w:sz w:val="20"/>
          <w:shd w:val="clear" w:color="auto" w:fill="FEFEFE"/>
        </w:rPr>
        <w:t xml:space="preserve">przyspieszonej </w:t>
      </w:r>
      <w:r w:rsidRPr="00B92CBC">
        <w:rPr>
          <w:rFonts w:cs="Arial"/>
          <w:sz w:val="20"/>
          <w:shd w:val="clear" w:color="auto" w:fill="FEFEFE"/>
        </w:rPr>
        <w:t xml:space="preserve">kierowca przystępuje do egzaminu </w:t>
      </w:r>
      <w:r w:rsidR="00413D3D" w:rsidRPr="00B92CBC">
        <w:rPr>
          <w:rFonts w:cs="Arial"/>
          <w:sz w:val="20"/>
          <w:shd w:val="clear" w:color="auto" w:fill="FEFEFE"/>
        </w:rPr>
        <w:t>zgodnie z obowiązującymi przepisami.</w:t>
      </w:r>
      <w:r w:rsidRPr="00B92CBC">
        <w:rPr>
          <w:rFonts w:ascii="Arial" w:hAnsi="Arial" w:cs="Arial"/>
          <w:shd w:val="clear" w:color="auto" w:fill="FEFEFE"/>
        </w:rPr>
        <w:t> </w:t>
      </w:r>
    </w:p>
    <w:p w:rsidR="00E4316A" w:rsidRPr="00B92CBC" w:rsidRDefault="00E4316A" w:rsidP="0035462A">
      <w:pPr>
        <w:pStyle w:val="Akapitzlist"/>
        <w:widowControl w:val="0"/>
        <w:numPr>
          <w:ilvl w:val="0"/>
          <w:numId w:val="69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567" w:hanging="283"/>
        <w:jc w:val="both"/>
        <w:rPr>
          <w:rFonts w:cs="Arial"/>
          <w:sz w:val="20"/>
          <w:szCs w:val="20"/>
          <w:lang w:eastAsia="pl-PL"/>
        </w:rPr>
      </w:pPr>
      <w:r w:rsidRPr="00B92CBC">
        <w:rPr>
          <w:rFonts w:cs="Arial"/>
          <w:sz w:val="20"/>
          <w:szCs w:val="20"/>
          <w:lang w:eastAsia="pl-PL"/>
        </w:rPr>
        <w:t>Dokumentacja</w:t>
      </w:r>
    </w:p>
    <w:p w:rsidR="00E4316A" w:rsidRPr="00B92CBC" w:rsidRDefault="00E4316A" w:rsidP="0035462A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567"/>
        <w:jc w:val="both"/>
        <w:rPr>
          <w:rFonts w:cs="Arial"/>
          <w:sz w:val="20"/>
          <w:szCs w:val="20"/>
          <w:lang w:eastAsia="pl-PL"/>
        </w:rPr>
      </w:pPr>
      <w:r w:rsidRPr="00B92CBC">
        <w:rPr>
          <w:rFonts w:cs="Arial"/>
          <w:sz w:val="20"/>
          <w:szCs w:val="20"/>
          <w:lang w:eastAsia="pl-PL"/>
        </w:rPr>
        <w:t>Wykonawca zobowiązany jest prowadzić listy obecności na kursie wraz z potwierdzeniem skorzystania z wyżywienia, na formularzach przekazanych przez Zamawiającego.</w:t>
      </w:r>
    </w:p>
    <w:p w:rsidR="00413D3D" w:rsidRPr="00B92CBC" w:rsidRDefault="00413D3D" w:rsidP="00413D3D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567"/>
        <w:jc w:val="both"/>
        <w:rPr>
          <w:rFonts w:cs="Arial"/>
          <w:sz w:val="20"/>
          <w:szCs w:val="20"/>
          <w:lang w:eastAsia="pl-PL"/>
        </w:rPr>
      </w:pPr>
      <w:r w:rsidRPr="00B92CBC">
        <w:rPr>
          <w:rFonts w:cs="Arial"/>
          <w:sz w:val="20"/>
          <w:szCs w:val="20"/>
          <w:lang w:eastAsia="pl-PL"/>
        </w:rPr>
        <w:t>Ponadto do kursu kwalifikacji wstępnej przyspieszonej dla prawa jazdy kat. C Wykonawca zobowiązany dostarczyć: karty przeprowadzonych zajęć praktycznych, dzienniki lekcyjne, kopie zaświadczenia o ukończeniu kursu kwalifikacji wstępnej przyspieszonej dla prawa jazdy kat. C oraz kopie świadectw kwalifikacji zawodowej.</w:t>
      </w:r>
    </w:p>
    <w:p w:rsidR="00E4316A" w:rsidRDefault="00E4316A" w:rsidP="0035462A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567"/>
        <w:jc w:val="both"/>
        <w:rPr>
          <w:rFonts w:cs="Arial"/>
          <w:sz w:val="20"/>
          <w:szCs w:val="20"/>
          <w:lang w:eastAsia="pl-PL"/>
        </w:rPr>
      </w:pPr>
      <w:r w:rsidRPr="00B92CBC">
        <w:rPr>
          <w:rFonts w:cs="Arial"/>
          <w:sz w:val="20"/>
          <w:szCs w:val="20"/>
          <w:lang w:eastAsia="pl-PL"/>
        </w:rPr>
        <w:t>Wykonawca przekaże Zamawiającemu w/w dokumentację do 5 dni od zakończenia kursu</w:t>
      </w:r>
      <w:r>
        <w:rPr>
          <w:rFonts w:cs="Arial"/>
          <w:sz w:val="20"/>
          <w:szCs w:val="20"/>
          <w:lang w:eastAsia="pl-PL"/>
        </w:rPr>
        <w:t>.</w:t>
      </w:r>
    </w:p>
    <w:p w:rsidR="0035462A" w:rsidRDefault="0035462A" w:rsidP="0035462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pl-PL"/>
        </w:rPr>
      </w:pPr>
    </w:p>
    <w:p w:rsidR="00E4316A" w:rsidRPr="0035462A" w:rsidRDefault="0035462A" w:rsidP="0035462A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3.</w:t>
      </w:r>
      <w:r>
        <w:rPr>
          <w:rFonts w:cs="Arial"/>
          <w:sz w:val="20"/>
          <w:szCs w:val="20"/>
          <w:lang w:eastAsia="pl-PL"/>
        </w:rPr>
        <w:tab/>
      </w:r>
      <w:r w:rsidR="00E4316A" w:rsidRPr="0035462A">
        <w:rPr>
          <w:rFonts w:cs="Arial"/>
          <w:sz w:val="20"/>
          <w:szCs w:val="20"/>
          <w:lang w:eastAsia="pl-PL"/>
        </w:rPr>
        <w:t>Informacje dodatkowe</w:t>
      </w:r>
    </w:p>
    <w:p w:rsidR="00E4316A" w:rsidRDefault="00E4316A" w:rsidP="00E4316A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284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Wykonawca jest zobowiązany do informowania uczestników kursu, którego prowadzenie jest przedmiotem niniejszego zamówienia, o jego współfinansowaniu ze środków Regionalnego Programu Operacyjnego Województwa Podkarpackiego.</w:t>
      </w:r>
    </w:p>
    <w:p w:rsidR="00E4316A" w:rsidRDefault="00E4316A" w:rsidP="00E4316A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284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Wykonawca zobowiązuje się umieszczać na wszystkich wytworzonych w związku z realizacją niniejszego zamówienia dokumentach informacje o współfinansowanie kursu oraz wraz z logotypami przekazanymi przez Zamawiającego.</w:t>
      </w:r>
    </w:p>
    <w:p w:rsidR="00E672E3" w:rsidRPr="002F22E0" w:rsidRDefault="00E672E3" w:rsidP="002F22E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rPr>
          <w:rFonts w:cs="Arial"/>
          <w:b/>
          <w:sz w:val="20"/>
          <w:szCs w:val="20"/>
        </w:rPr>
      </w:pPr>
      <w:bookmarkStart w:id="0" w:name="_GoBack"/>
      <w:bookmarkEnd w:id="0"/>
    </w:p>
    <w:sectPr w:rsidR="00E672E3" w:rsidRPr="002F22E0" w:rsidSect="007B5D04">
      <w:headerReference w:type="default" r:id="rId8"/>
      <w:footerReference w:type="default" r:id="rId9"/>
      <w:pgSz w:w="11906" w:h="16838"/>
      <w:pgMar w:top="1814" w:right="1080" w:bottom="1440" w:left="1080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2EE" w:rsidRDefault="00BB22EE">
      <w:pPr>
        <w:spacing w:after="0" w:line="240" w:lineRule="auto"/>
      </w:pPr>
      <w:r>
        <w:separator/>
      </w:r>
    </w:p>
  </w:endnote>
  <w:endnote w:type="continuationSeparator" w:id="0">
    <w:p w:rsidR="00BB22EE" w:rsidRDefault="00BB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0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7630"/>
      <w:gridCol w:w="1770"/>
    </w:tblGrid>
    <w:tr w:rsidR="00214DFD" w:rsidRPr="00F371C6" w:rsidTr="00163E7B">
      <w:trPr>
        <w:jc w:val="center"/>
      </w:trPr>
      <w:tc>
        <w:tcPr>
          <w:tcW w:w="7630" w:type="dxa"/>
          <w:shd w:val="clear" w:color="auto" w:fill="auto"/>
        </w:tcPr>
        <w:p w:rsidR="00214DFD" w:rsidRDefault="00214DFD" w:rsidP="00163E7B">
          <w:pPr>
            <w:pStyle w:val="NormalnyWeb"/>
            <w:shd w:val="clear" w:color="auto" w:fill="FFFFFF"/>
            <w:spacing w:before="240" w:beforeAutospacing="0" w:after="120" w:afterAutospacing="0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 xml:space="preserve"> „</w:t>
          </w:r>
          <w:r w:rsidRPr="00163E7B">
            <w:rPr>
              <w:rFonts w:ascii="Arial Narrow" w:hAnsi="Arial Narrow" w:cs="Arial"/>
              <w:bCs/>
              <w:sz w:val="20"/>
              <w:szCs w:val="18"/>
            </w:rPr>
            <w:t>Wiedza i Umiejętności i Postawa to kadr</w:t>
          </w:r>
          <w:r>
            <w:rPr>
              <w:rFonts w:ascii="Arial Narrow" w:hAnsi="Arial Narrow" w:cs="Arial"/>
              <w:bCs/>
              <w:sz w:val="20"/>
              <w:szCs w:val="18"/>
            </w:rPr>
            <w:t>y ze znakiem Q - WYQALIFIKOWANE”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214DFD" w:rsidRPr="00FB51FE" w:rsidRDefault="00214DFD" w:rsidP="00163E7B">
          <w:pPr>
            <w:pStyle w:val="NormalnyWeb"/>
            <w:shd w:val="clear" w:color="auto" w:fill="FFFFFF"/>
            <w:spacing w:before="120" w:beforeAutospacing="0" w:after="240" w:afterAutospacing="0" w:line="276" w:lineRule="auto"/>
            <w:ind w:left="8"/>
            <w:textAlignment w:val="baseline"/>
            <w:rPr>
              <w:rFonts w:ascii="Arial Narrow" w:hAnsi="Arial Narrow" w:cs="Tahoma"/>
              <w:color w:val="69696A"/>
              <w:sz w:val="20"/>
              <w:szCs w:val="18"/>
            </w:rPr>
          </w:pP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STAWIL Sp. z o.o.,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Jagiellońska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9/12, 35-025 Rzeszów</w:t>
          </w:r>
        </w:p>
        <w:p w:rsidR="00214DFD" w:rsidRPr="003135E3" w:rsidRDefault="00214DFD" w:rsidP="00163E7B">
          <w:pPr>
            <w:pStyle w:val="Stopka"/>
            <w:ind w:left="8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Cs/>
              <w:sz w:val="20"/>
              <w:szCs w:val="18"/>
            </w:rPr>
            <w:t>wykwalifikowani</w:t>
          </w:r>
          <w:r w:rsidRPr="00F371C6">
            <w:rPr>
              <w:rFonts w:cs="Arial"/>
              <w:bCs/>
              <w:sz w:val="20"/>
              <w:szCs w:val="18"/>
            </w:rPr>
            <w:t>@stawil.pl  |  www.</w:t>
          </w:r>
          <w:r>
            <w:rPr>
              <w:rFonts w:cs="Arial"/>
              <w:bCs/>
              <w:sz w:val="20"/>
              <w:szCs w:val="18"/>
            </w:rPr>
            <w:t>wykwalifikowani.</w:t>
          </w:r>
          <w:r w:rsidRPr="00F371C6">
            <w:rPr>
              <w:rFonts w:cs="Arial"/>
              <w:bCs/>
              <w:sz w:val="20"/>
              <w:szCs w:val="18"/>
            </w:rPr>
            <w:t>stawil.pl</w:t>
          </w:r>
        </w:p>
      </w:tc>
      <w:tc>
        <w:tcPr>
          <w:tcW w:w="1770" w:type="dxa"/>
          <w:shd w:val="clear" w:color="auto" w:fill="auto"/>
        </w:tcPr>
        <w:p w:rsidR="00214DFD" w:rsidRPr="00F371C6" w:rsidRDefault="00214DFD" w:rsidP="00163E7B">
          <w:pPr>
            <w:pStyle w:val="Stopka"/>
            <w:spacing w:before="60"/>
            <w:ind w:right="79"/>
            <w:jc w:val="right"/>
            <w:rPr>
              <w:rFonts w:cs="Arial"/>
              <w:bCs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04875" cy="971550"/>
                <wp:effectExtent l="0" t="0" r="0" b="0"/>
                <wp:docPr id="4" name="Obraz 4" descr="logo-papi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api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4DFD" w:rsidRPr="00F371C6" w:rsidRDefault="00214DFD" w:rsidP="00F371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2EE" w:rsidRDefault="00BB22EE">
      <w:pPr>
        <w:spacing w:after="0" w:line="240" w:lineRule="auto"/>
      </w:pPr>
      <w:r>
        <w:separator/>
      </w:r>
    </w:p>
  </w:footnote>
  <w:footnote w:type="continuationSeparator" w:id="0">
    <w:p w:rsidR="00BB22EE" w:rsidRDefault="00BB2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FD" w:rsidRPr="003555FF" w:rsidRDefault="00214DFD" w:rsidP="00226F5A">
    <w:pPr>
      <w:pStyle w:val="Nagwek"/>
      <w:jc w:val="center"/>
      <w:rPr>
        <w:szCs w:val="20"/>
      </w:rPr>
    </w:pPr>
    <w:r>
      <w:rPr>
        <w:noProof/>
        <w:szCs w:val="20"/>
        <w:lang w:eastAsia="pl-PL"/>
      </w:rPr>
      <w:drawing>
        <wp:inline distT="0" distB="0" distL="0" distR="0">
          <wp:extent cx="6172200" cy="657225"/>
          <wp:effectExtent l="0" t="0" r="0" b="0"/>
          <wp:docPr id="3" name="Obraz 3" descr="logotypy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2A06"/>
    <w:multiLevelType w:val="hybridMultilevel"/>
    <w:tmpl w:val="C85024DE"/>
    <w:lvl w:ilvl="0" w:tplc="5A5E1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2B11"/>
    <w:multiLevelType w:val="hybridMultilevel"/>
    <w:tmpl w:val="F69E908A"/>
    <w:lvl w:ilvl="0" w:tplc="607E1CF8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705A7"/>
    <w:multiLevelType w:val="hybridMultilevel"/>
    <w:tmpl w:val="A5A673DA"/>
    <w:lvl w:ilvl="0" w:tplc="B57E1DC2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6686D48"/>
    <w:multiLevelType w:val="hybridMultilevel"/>
    <w:tmpl w:val="64ACAB8C"/>
    <w:lvl w:ilvl="0" w:tplc="9BDE38CA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8460867"/>
    <w:multiLevelType w:val="hybridMultilevel"/>
    <w:tmpl w:val="3E56F092"/>
    <w:lvl w:ilvl="0" w:tplc="218437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05D50"/>
    <w:multiLevelType w:val="hybridMultilevel"/>
    <w:tmpl w:val="4F4A45F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F18D6"/>
    <w:multiLevelType w:val="hybridMultilevel"/>
    <w:tmpl w:val="06986EF6"/>
    <w:lvl w:ilvl="0" w:tplc="65F01714">
      <w:start w:val="1"/>
      <w:numFmt w:val="lowerLetter"/>
      <w:lvlText w:val="%1)"/>
      <w:lvlJc w:val="left"/>
      <w:pPr>
        <w:ind w:left="10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AD7059E"/>
    <w:multiLevelType w:val="hybridMultilevel"/>
    <w:tmpl w:val="78EEC0EA"/>
    <w:lvl w:ilvl="0" w:tplc="20B8759E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0EFB597F"/>
    <w:multiLevelType w:val="hybridMultilevel"/>
    <w:tmpl w:val="7642343A"/>
    <w:lvl w:ilvl="0" w:tplc="F1F00B0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FB53BBF"/>
    <w:multiLevelType w:val="hybridMultilevel"/>
    <w:tmpl w:val="ACB2ACA0"/>
    <w:lvl w:ilvl="0" w:tplc="20B8759E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0FE0537"/>
    <w:multiLevelType w:val="hybridMultilevel"/>
    <w:tmpl w:val="24E00EFC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0628B8"/>
    <w:multiLevelType w:val="hybridMultilevel"/>
    <w:tmpl w:val="1DA821DE"/>
    <w:lvl w:ilvl="0" w:tplc="B2D6492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237B3B"/>
    <w:multiLevelType w:val="hybridMultilevel"/>
    <w:tmpl w:val="7EC6E556"/>
    <w:lvl w:ilvl="0" w:tplc="04150019">
      <w:start w:val="1"/>
      <w:numFmt w:val="lowerLetter"/>
      <w:lvlText w:val="%1."/>
      <w:lvlJc w:val="left"/>
      <w:pPr>
        <w:ind w:left="-676" w:hanging="360"/>
      </w:pPr>
    </w:lvl>
    <w:lvl w:ilvl="1" w:tplc="04150019" w:tentative="1">
      <w:start w:val="1"/>
      <w:numFmt w:val="lowerLetter"/>
      <w:lvlText w:val="%2."/>
      <w:lvlJc w:val="left"/>
      <w:pPr>
        <w:ind w:left="44" w:hanging="360"/>
      </w:pPr>
    </w:lvl>
    <w:lvl w:ilvl="2" w:tplc="0415001B" w:tentative="1">
      <w:start w:val="1"/>
      <w:numFmt w:val="lowerRoman"/>
      <w:lvlText w:val="%3."/>
      <w:lvlJc w:val="right"/>
      <w:pPr>
        <w:ind w:left="764" w:hanging="180"/>
      </w:pPr>
    </w:lvl>
    <w:lvl w:ilvl="3" w:tplc="0415000F" w:tentative="1">
      <w:start w:val="1"/>
      <w:numFmt w:val="decimal"/>
      <w:lvlText w:val="%4."/>
      <w:lvlJc w:val="left"/>
      <w:pPr>
        <w:ind w:left="1484" w:hanging="360"/>
      </w:pPr>
    </w:lvl>
    <w:lvl w:ilvl="4" w:tplc="04150019" w:tentative="1">
      <w:start w:val="1"/>
      <w:numFmt w:val="lowerLetter"/>
      <w:lvlText w:val="%5."/>
      <w:lvlJc w:val="left"/>
      <w:pPr>
        <w:ind w:left="2204" w:hanging="360"/>
      </w:pPr>
    </w:lvl>
    <w:lvl w:ilvl="5" w:tplc="0415001B" w:tentative="1">
      <w:start w:val="1"/>
      <w:numFmt w:val="lowerRoman"/>
      <w:lvlText w:val="%6."/>
      <w:lvlJc w:val="right"/>
      <w:pPr>
        <w:ind w:left="2924" w:hanging="180"/>
      </w:pPr>
    </w:lvl>
    <w:lvl w:ilvl="6" w:tplc="0415000F" w:tentative="1">
      <w:start w:val="1"/>
      <w:numFmt w:val="decimal"/>
      <w:lvlText w:val="%7."/>
      <w:lvlJc w:val="left"/>
      <w:pPr>
        <w:ind w:left="3644" w:hanging="360"/>
      </w:pPr>
    </w:lvl>
    <w:lvl w:ilvl="7" w:tplc="04150019" w:tentative="1">
      <w:start w:val="1"/>
      <w:numFmt w:val="lowerLetter"/>
      <w:lvlText w:val="%8."/>
      <w:lvlJc w:val="left"/>
      <w:pPr>
        <w:ind w:left="4364" w:hanging="360"/>
      </w:pPr>
    </w:lvl>
    <w:lvl w:ilvl="8" w:tplc="0415001B" w:tentative="1">
      <w:start w:val="1"/>
      <w:numFmt w:val="lowerRoman"/>
      <w:lvlText w:val="%9."/>
      <w:lvlJc w:val="right"/>
      <w:pPr>
        <w:ind w:left="5084" w:hanging="180"/>
      </w:pPr>
    </w:lvl>
  </w:abstractNum>
  <w:abstractNum w:abstractNumId="13" w15:restartNumberingAfterBreak="0">
    <w:nsid w:val="1305555D"/>
    <w:multiLevelType w:val="hybridMultilevel"/>
    <w:tmpl w:val="45F09A08"/>
    <w:lvl w:ilvl="0" w:tplc="9CE217E2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32B80"/>
    <w:multiLevelType w:val="hybridMultilevel"/>
    <w:tmpl w:val="78C4709A"/>
    <w:lvl w:ilvl="0" w:tplc="2C762E12">
      <w:start w:val="1"/>
      <w:numFmt w:val="lowerLetter"/>
      <w:lvlText w:val="%1."/>
      <w:lvlJc w:val="left"/>
      <w:pPr>
        <w:ind w:left="1069" w:hanging="360"/>
      </w:pPr>
      <w:rPr>
        <w:rFonts w:ascii="Arial Narrow" w:hAnsi="Arial Narrow"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82A3C4B"/>
    <w:multiLevelType w:val="hybridMultilevel"/>
    <w:tmpl w:val="96DA9836"/>
    <w:lvl w:ilvl="0" w:tplc="FC981DFA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19120A76"/>
    <w:multiLevelType w:val="hybridMultilevel"/>
    <w:tmpl w:val="EF90F166"/>
    <w:lvl w:ilvl="0" w:tplc="E0D0135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19865057"/>
    <w:multiLevelType w:val="hybridMultilevel"/>
    <w:tmpl w:val="7642343A"/>
    <w:lvl w:ilvl="0" w:tplc="F1F00B0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DD94DF3"/>
    <w:multiLevelType w:val="hybridMultilevel"/>
    <w:tmpl w:val="BD980102"/>
    <w:lvl w:ilvl="0" w:tplc="04150017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 w15:restartNumberingAfterBreak="0">
    <w:nsid w:val="1DED3E82"/>
    <w:multiLevelType w:val="hybridMultilevel"/>
    <w:tmpl w:val="3F3098C2"/>
    <w:lvl w:ilvl="0" w:tplc="BDE0D5A4">
      <w:start w:val="1"/>
      <w:numFmt w:val="lowerLetter"/>
      <w:lvlText w:val="%1.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1E6E10F1"/>
    <w:multiLevelType w:val="hybridMultilevel"/>
    <w:tmpl w:val="8AFC82AA"/>
    <w:lvl w:ilvl="0" w:tplc="22B4C1DC">
      <w:start w:val="1"/>
      <w:numFmt w:val="lowerLetter"/>
      <w:lvlText w:val="%1)"/>
      <w:lvlJc w:val="left"/>
      <w:pPr>
        <w:ind w:left="704" w:hanging="42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F7F7413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230952"/>
    <w:multiLevelType w:val="hybridMultilevel"/>
    <w:tmpl w:val="86C4771A"/>
    <w:lvl w:ilvl="0" w:tplc="E0D0135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3" w15:restartNumberingAfterBreak="0">
    <w:nsid w:val="23786E44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F7F7F"/>
    <w:multiLevelType w:val="hybridMultilevel"/>
    <w:tmpl w:val="AECA0FFE"/>
    <w:lvl w:ilvl="0" w:tplc="EB1C4DC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E93C11"/>
    <w:multiLevelType w:val="hybridMultilevel"/>
    <w:tmpl w:val="0284F0F6"/>
    <w:lvl w:ilvl="0" w:tplc="B57E1D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0A2A48"/>
    <w:multiLevelType w:val="hybridMultilevel"/>
    <w:tmpl w:val="E15C213A"/>
    <w:lvl w:ilvl="0" w:tplc="C12E7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1743DC"/>
    <w:multiLevelType w:val="singleLevel"/>
    <w:tmpl w:val="705A9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Arial" w:hint="default"/>
        <w:b w:val="0"/>
        <w:i w:val="0"/>
        <w:sz w:val="20"/>
        <w:szCs w:val="20"/>
        <w:u w:val="none"/>
      </w:rPr>
    </w:lvl>
  </w:abstractNum>
  <w:abstractNum w:abstractNumId="28" w15:restartNumberingAfterBreak="0">
    <w:nsid w:val="30EE583D"/>
    <w:multiLevelType w:val="hybridMultilevel"/>
    <w:tmpl w:val="6EC04A60"/>
    <w:lvl w:ilvl="0" w:tplc="BAAE4614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327333F2"/>
    <w:multiLevelType w:val="multilevel"/>
    <w:tmpl w:val="6A605902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Calibri" w:hAnsi="Calibri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0" w15:restartNumberingAfterBreak="0">
    <w:nsid w:val="34AA1FAA"/>
    <w:multiLevelType w:val="hybridMultilevel"/>
    <w:tmpl w:val="935CA078"/>
    <w:lvl w:ilvl="0" w:tplc="9AAAFB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56102F6"/>
    <w:multiLevelType w:val="hybridMultilevel"/>
    <w:tmpl w:val="8C007778"/>
    <w:lvl w:ilvl="0" w:tplc="E0D0135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2" w15:restartNumberingAfterBreak="0">
    <w:nsid w:val="35C4611C"/>
    <w:multiLevelType w:val="hybridMultilevel"/>
    <w:tmpl w:val="027EE08E"/>
    <w:lvl w:ilvl="0" w:tplc="415CD42C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33" w15:restartNumberingAfterBreak="0">
    <w:nsid w:val="368428D3"/>
    <w:multiLevelType w:val="hybridMultilevel"/>
    <w:tmpl w:val="B8FAFCBA"/>
    <w:lvl w:ilvl="0" w:tplc="14D6A94C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E81C27"/>
    <w:multiLevelType w:val="hybridMultilevel"/>
    <w:tmpl w:val="5154636E"/>
    <w:lvl w:ilvl="0" w:tplc="0096DFE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F34351"/>
    <w:multiLevelType w:val="hybridMultilevel"/>
    <w:tmpl w:val="778E0C3A"/>
    <w:lvl w:ilvl="0" w:tplc="C54C8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97218F2"/>
    <w:multiLevelType w:val="hybridMultilevel"/>
    <w:tmpl w:val="45E03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D54460"/>
    <w:multiLevelType w:val="hybridMultilevel"/>
    <w:tmpl w:val="BD980102"/>
    <w:lvl w:ilvl="0" w:tplc="04150017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8" w15:restartNumberingAfterBreak="0">
    <w:nsid w:val="3E527F94"/>
    <w:multiLevelType w:val="hybridMultilevel"/>
    <w:tmpl w:val="2938BB72"/>
    <w:lvl w:ilvl="0" w:tplc="6D246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ACBEA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0B04F73"/>
    <w:multiLevelType w:val="multilevel"/>
    <w:tmpl w:val="36F477D4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40D0309B"/>
    <w:multiLevelType w:val="hybridMultilevel"/>
    <w:tmpl w:val="8BD86BEE"/>
    <w:lvl w:ilvl="0" w:tplc="F7426338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43060227"/>
    <w:multiLevelType w:val="hybridMultilevel"/>
    <w:tmpl w:val="92CADA60"/>
    <w:lvl w:ilvl="0" w:tplc="4CD2A2C0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42" w15:restartNumberingAfterBreak="0">
    <w:nsid w:val="432D629E"/>
    <w:multiLevelType w:val="hybridMultilevel"/>
    <w:tmpl w:val="90522C58"/>
    <w:lvl w:ilvl="0" w:tplc="A3E8A0D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B540D9"/>
    <w:multiLevelType w:val="multilevel"/>
    <w:tmpl w:val="71BC96B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49323FA6"/>
    <w:multiLevelType w:val="hybridMultilevel"/>
    <w:tmpl w:val="0AAA55AE"/>
    <w:lvl w:ilvl="0" w:tplc="58CCE13A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B90E49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B0B3C0D"/>
    <w:multiLevelType w:val="hybridMultilevel"/>
    <w:tmpl w:val="6ADE6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B4489A"/>
    <w:multiLevelType w:val="hybridMultilevel"/>
    <w:tmpl w:val="1FE0423E"/>
    <w:lvl w:ilvl="0" w:tplc="C54C8D30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8" w15:restartNumberingAfterBreak="0">
    <w:nsid w:val="4DC842A2"/>
    <w:multiLevelType w:val="hybridMultilevel"/>
    <w:tmpl w:val="E15C213A"/>
    <w:lvl w:ilvl="0" w:tplc="C12E7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012E36"/>
    <w:multiLevelType w:val="multilevel"/>
    <w:tmpl w:val="2E1A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14E70B0"/>
    <w:multiLevelType w:val="hybridMultilevel"/>
    <w:tmpl w:val="0284F0F6"/>
    <w:lvl w:ilvl="0" w:tplc="B57E1DC2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518C2FE8"/>
    <w:multiLevelType w:val="hybridMultilevel"/>
    <w:tmpl w:val="2876A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9B5CCB"/>
    <w:multiLevelType w:val="hybridMultilevel"/>
    <w:tmpl w:val="4ED82566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3" w15:restartNumberingAfterBreak="0">
    <w:nsid w:val="53F76542"/>
    <w:multiLevelType w:val="hybridMultilevel"/>
    <w:tmpl w:val="B896E9A4"/>
    <w:lvl w:ilvl="0" w:tplc="BF6E6A06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5496446E"/>
    <w:multiLevelType w:val="hybridMultilevel"/>
    <w:tmpl w:val="F064C280"/>
    <w:lvl w:ilvl="0" w:tplc="3F8C3DE4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B35EE"/>
    <w:multiLevelType w:val="hybridMultilevel"/>
    <w:tmpl w:val="93B2A60C"/>
    <w:lvl w:ilvl="0" w:tplc="AF96AE52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37326F"/>
    <w:multiLevelType w:val="hybridMultilevel"/>
    <w:tmpl w:val="330A58E4"/>
    <w:lvl w:ilvl="0" w:tplc="6D46B2DA">
      <w:start w:val="1"/>
      <w:numFmt w:val="bullet"/>
      <w:lvlText w:val="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7" w15:restartNumberingAfterBreak="0">
    <w:nsid w:val="5B9F27CB"/>
    <w:multiLevelType w:val="hybridMultilevel"/>
    <w:tmpl w:val="B7B4FCE2"/>
    <w:lvl w:ilvl="0" w:tplc="D6CA8B8A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97620E"/>
    <w:multiLevelType w:val="hybridMultilevel"/>
    <w:tmpl w:val="EE9ECFF2"/>
    <w:lvl w:ilvl="0" w:tplc="279A8B54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46391B"/>
    <w:multiLevelType w:val="hybridMultilevel"/>
    <w:tmpl w:val="347E52E8"/>
    <w:lvl w:ilvl="0" w:tplc="F5B4B042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60" w15:restartNumberingAfterBreak="0">
    <w:nsid w:val="609B5A78"/>
    <w:multiLevelType w:val="hybridMultilevel"/>
    <w:tmpl w:val="5E627232"/>
    <w:lvl w:ilvl="0" w:tplc="ED46228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91B08A3"/>
    <w:multiLevelType w:val="hybridMultilevel"/>
    <w:tmpl w:val="6FD492F8"/>
    <w:lvl w:ilvl="0" w:tplc="DF9038E2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</w:rPr>
    </w:lvl>
    <w:lvl w:ilvl="1" w:tplc="C12E7B86">
      <w:start w:val="1"/>
      <w:numFmt w:val="decimal"/>
      <w:lvlText w:val="%2."/>
      <w:lvlJc w:val="right"/>
      <w:pPr>
        <w:ind w:left="3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02" w:hanging="180"/>
      </w:pPr>
    </w:lvl>
    <w:lvl w:ilvl="3" w:tplc="0415000F" w:tentative="1">
      <w:start w:val="1"/>
      <w:numFmt w:val="decimal"/>
      <w:lvlText w:val="%4."/>
      <w:lvlJc w:val="left"/>
      <w:pPr>
        <w:ind w:left="5022" w:hanging="360"/>
      </w:pPr>
    </w:lvl>
    <w:lvl w:ilvl="4" w:tplc="04150019" w:tentative="1">
      <w:start w:val="1"/>
      <w:numFmt w:val="lowerLetter"/>
      <w:lvlText w:val="%5."/>
      <w:lvlJc w:val="left"/>
      <w:pPr>
        <w:ind w:left="5742" w:hanging="360"/>
      </w:pPr>
    </w:lvl>
    <w:lvl w:ilvl="5" w:tplc="0415001B" w:tentative="1">
      <w:start w:val="1"/>
      <w:numFmt w:val="lowerRoman"/>
      <w:lvlText w:val="%6."/>
      <w:lvlJc w:val="right"/>
      <w:pPr>
        <w:ind w:left="6462" w:hanging="180"/>
      </w:pPr>
    </w:lvl>
    <w:lvl w:ilvl="6" w:tplc="0415000F" w:tentative="1">
      <w:start w:val="1"/>
      <w:numFmt w:val="decimal"/>
      <w:lvlText w:val="%7."/>
      <w:lvlJc w:val="left"/>
      <w:pPr>
        <w:ind w:left="7182" w:hanging="360"/>
      </w:pPr>
    </w:lvl>
    <w:lvl w:ilvl="7" w:tplc="04150019" w:tentative="1">
      <w:start w:val="1"/>
      <w:numFmt w:val="lowerLetter"/>
      <w:lvlText w:val="%8."/>
      <w:lvlJc w:val="left"/>
      <w:pPr>
        <w:ind w:left="7902" w:hanging="360"/>
      </w:pPr>
    </w:lvl>
    <w:lvl w:ilvl="8" w:tplc="0415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62" w15:restartNumberingAfterBreak="0">
    <w:nsid w:val="6B740420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E074C8C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7579FF"/>
    <w:multiLevelType w:val="hybridMultilevel"/>
    <w:tmpl w:val="D77C66BA"/>
    <w:lvl w:ilvl="0" w:tplc="50B2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6C597A"/>
    <w:multiLevelType w:val="hybridMultilevel"/>
    <w:tmpl w:val="0B864EAA"/>
    <w:lvl w:ilvl="0" w:tplc="20A24DE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2BA18F6"/>
    <w:multiLevelType w:val="hybridMultilevel"/>
    <w:tmpl w:val="A75638BE"/>
    <w:lvl w:ilvl="0" w:tplc="488A3F06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7" w15:restartNumberingAfterBreak="0">
    <w:nsid w:val="73E26384"/>
    <w:multiLevelType w:val="hybridMultilevel"/>
    <w:tmpl w:val="28525948"/>
    <w:lvl w:ilvl="0" w:tplc="6D46B2D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4BC23EF"/>
    <w:multiLevelType w:val="hybridMultilevel"/>
    <w:tmpl w:val="9DB4AAEC"/>
    <w:lvl w:ilvl="0" w:tplc="E0D0135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9" w15:restartNumberingAfterBreak="0">
    <w:nsid w:val="78505D92"/>
    <w:multiLevelType w:val="hybridMultilevel"/>
    <w:tmpl w:val="E78ED0A4"/>
    <w:lvl w:ilvl="0" w:tplc="00366E9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4C5A55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B8F76C2"/>
    <w:multiLevelType w:val="hybridMultilevel"/>
    <w:tmpl w:val="8A0C5A02"/>
    <w:lvl w:ilvl="0" w:tplc="809AF9E4">
      <w:start w:val="1"/>
      <w:numFmt w:val="decimal"/>
      <w:lvlText w:val="%1)"/>
      <w:lvlJc w:val="left"/>
      <w:pPr>
        <w:ind w:left="717" w:hanging="360"/>
      </w:pPr>
      <w:rPr>
        <w:rFonts w:ascii="Arial Narrow" w:eastAsia="Georgia" w:hAnsi="Arial Narrow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2" w15:restartNumberingAfterBreak="0">
    <w:nsid w:val="7D9A41D5"/>
    <w:multiLevelType w:val="hybridMultilevel"/>
    <w:tmpl w:val="A8ECD52A"/>
    <w:lvl w:ilvl="0" w:tplc="20B8759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CA728D"/>
    <w:multiLevelType w:val="hybridMultilevel"/>
    <w:tmpl w:val="6B980B80"/>
    <w:lvl w:ilvl="0" w:tplc="9E5822D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543C57"/>
    <w:multiLevelType w:val="hybridMultilevel"/>
    <w:tmpl w:val="DDBAD918"/>
    <w:lvl w:ilvl="0" w:tplc="A4468E0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3EE0F26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5D0F6F"/>
    <w:multiLevelType w:val="hybridMultilevel"/>
    <w:tmpl w:val="7D0A7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4"/>
  </w:num>
  <w:num w:numId="2">
    <w:abstractNumId w:val="42"/>
  </w:num>
  <w:num w:numId="3">
    <w:abstractNumId w:val="12"/>
  </w:num>
  <w:num w:numId="4">
    <w:abstractNumId w:val="65"/>
  </w:num>
  <w:num w:numId="5">
    <w:abstractNumId w:val="40"/>
  </w:num>
  <w:num w:numId="6">
    <w:abstractNumId w:val="29"/>
  </w:num>
  <w:num w:numId="7">
    <w:abstractNumId w:val="15"/>
  </w:num>
  <w:num w:numId="8">
    <w:abstractNumId w:val="27"/>
  </w:num>
  <w:num w:numId="9">
    <w:abstractNumId w:val="25"/>
  </w:num>
  <w:num w:numId="10">
    <w:abstractNumId w:val="11"/>
  </w:num>
  <w:num w:numId="11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8"/>
  </w:num>
  <w:num w:numId="17">
    <w:abstractNumId w:val="75"/>
  </w:num>
  <w:num w:numId="18">
    <w:abstractNumId w:val="61"/>
  </w:num>
  <w:num w:numId="19">
    <w:abstractNumId w:val="45"/>
  </w:num>
  <w:num w:numId="20">
    <w:abstractNumId w:val="60"/>
  </w:num>
  <w:num w:numId="21">
    <w:abstractNumId w:val="4"/>
  </w:num>
  <w:num w:numId="22">
    <w:abstractNumId w:val="54"/>
  </w:num>
  <w:num w:numId="23">
    <w:abstractNumId w:val="48"/>
  </w:num>
  <w:num w:numId="24">
    <w:abstractNumId w:val="10"/>
  </w:num>
  <w:num w:numId="25">
    <w:abstractNumId w:val="7"/>
  </w:num>
  <w:num w:numId="26">
    <w:abstractNumId w:val="52"/>
  </w:num>
  <w:num w:numId="27">
    <w:abstractNumId w:val="1"/>
  </w:num>
  <w:num w:numId="28">
    <w:abstractNumId w:val="9"/>
  </w:num>
  <w:num w:numId="29">
    <w:abstractNumId w:val="13"/>
  </w:num>
  <w:num w:numId="30">
    <w:abstractNumId w:val="55"/>
  </w:num>
  <w:num w:numId="31">
    <w:abstractNumId w:val="58"/>
  </w:num>
  <w:num w:numId="32">
    <w:abstractNumId w:val="37"/>
  </w:num>
  <w:num w:numId="33">
    <w:abstractNumId w:val="18"/>
  </w:num>
  <w:num w:numId="34">
    <w:abstractNumId w:val="24"/>
  </w:num>
  <w:num w:numId="35">
    <w:abstractNumId w:val="17"/>
  </w:num>
  <w:num w:numId="36">
    <w:abstractNumId w:val="2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</w:num>
  <w:num w:numId="39">
    <w:abstractNumId w:val="50"/>
  </w:num>
  <w:num w:numId="40">
    <w:abstractNumId w:val="14"/>
  </w:num>
  <w:num w:numId="41">
    <w:abstractNumId w:val="19"/>
  </w:num>
  <w:num w:numId="42">
    <w:abstractNumId w:val="71"/>
  </w:num>
  <w:num w:numId="43">
    <w:abstractNumId w:val="72"/>
  </w:num>
  <w:num w:numId="44">
    <w:abstractNumId w:val="34"/>
  </w:num>
  <w:num w:numId="45">
    <w:abstractNumId w:val="21"/>
  </w:num>
  <w:num w:numId="46">
    <w:abstractNumId w:val="39"/>
  </w:num>
  <w:num w:numId="47">
    <w:abstractNumId w:val="41"/>
  </w:num>
  <w:num w:numId="48">
    <w:abstractNumId w:val="70"/>
  </w:num>
  <w:num w:numId="49">
    <w:abstractNumId w:val="73"/>
  </w:num>
  <w:num w:numId="50">
    <w:abstractNumId w:val="64"/>
  </w:num>
  <w:num w:numId="51">
    <w:abstractNumId w:val="33"/>
  </w:num>
  <w:num w:numId="52">
    <w:abstractNumId w:val="44"/>
  </w:num>
  <w:num w:numId="53">
    <w:abstractNumId w:val="62"/>
  </w:num>
  <w:num w:numId="54">
    <w:abstractNumId w:val="23"/>
  </w:num>
  <w:num w:numId="55">
    <w:abstractNumId w:val="63"/>
  </w:num>
  <w:num w:numId="56">
    <w:abstractNumId w:val="26"/>
  </w:num>
  <w:num w:numId="57">
    <w:abstractNumId w:val="0"/>
  </w:num>
  <w:num w:numId="58">
    <w:abstractNumId w:val="43"/>
  </w:num>
  <w:num w:numId="59">
    <w:abstractNumId w:val="59"/>
  </w:num>
  <w:num w:numId="60">
    <w:abstractNumId w:val="32"/>
  </w:num>
  <w:num w:numId="61">
    <w:abstractNumId w:val="8"/>
  </w:num>
  <w:num w:numId="62">
    <w:abstractNumId w:val="67"/>
  </w:num>
  <w:num w:numId="63">
    <w:abstractNumId w:val="6"/>
  </w:num>
  <w:num w:numId="64">
    <w:abstractNumId w:val="22"/>
  </w:num>
  <w:num w:numId="65">
    <w:abstractNumId w:val="56"/>
  </w:num>
  <w:num w:numId="66">
    <w:abstractNumId w:val="46"/>
  </w:num>
  <w:num w:numId="67">
    <w:abstractNumId w:val="30"/>
  </w:num>
  <w:num w:numId="68">
    <w:abstractNumId w:val="66"/>
  </w:num>
  <w:num w:numId="69">
    <w:abstractNumId w:val="5"/>
  </w:num>
  <w:num w:numId="70">
    <w:abstractNumId w:val="31"/>
  </w:num>
  <w:num w:numId="71">
    <w:abstractNumId w:val="68"/>
  </w:num>
  <w:num w:numId="72">
    <w:abstractNumId w:val="16"/>
  </w:num>
  <w:num w:numId="73">
    <w:abstractNumId w:val="35"/>
  </w:num>
  <w:num w:numId="74">
    <w:abstractNumId w:val="47"/>
  </w:num>
  <w:num w:numId="75">
    <w:abstractNumId w:val="49"/>
  </w:num>
  <w:num w:numId="76">
    <w:abstractNumId w:val="2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D"/>
    <w:rsid w:val="0000067B"/>
    <w:rsid w:val="00023BF3"/>
    <w:rsid w:val="00025A31"/>
    <w:rsid w:val="00033C2B"/>
    <w:rsid w:val="00034D0A"/>
    <w:rsid w:val="00044EFD"/>
    <w:rsid w:val="00051C68"/>
    <w:rsid w:val="00072751"/>
    <w:rsid w:val="00093A80"/>
    <w:rsid w:val="000A2174"/>
    <w:rsid w:val="000A2F8E"/>
    <w:rsid w:val="000D039D"/>
    <w:rsid w:val="000E308E"/>
    <w:rsid w:val="000F1783"/>
    <w:rsid w:val="001042F6"/>
    <w:rsid w:val="001054E8"/>
    <w:rsid w:val="00115034"/>
    <w:rsid w:val="00120A1D"/>
    <w:rsid w:val="001272A1"/>
    <w:rsid w:val="00131DBF"/>
    <w:rsid w:val="00132EE5"/>
    <w:rsid w:val="00132FA5"/>
    <w:rsid w:val="00155A27"/>
    <w:rsid w:val="00160A74"/>
    <w:rsid w:val="00161487"/>
    <w:rsid w:val="00161857"/>
    <w:rsid w:val="00162843"/>
    <w:rsid w:val="00162E5C"/>
    <w:rsid w:val="00163E7B"/>
    <w:rsid w:val="00165BC9"/>
    <w:rsid w:val="00186AF3"/>
    <w:rsid w:val="001C02F4"/>
    <w:rsid w:val="001C656C"/>
    <w:rsid w:val="001D1C37"/>
    <w:rsid w:val="001D4A46"/>
    <w:rsid w:val="001D4F93"/>
    <w:rsid w:val="001D58E3"/>
    <w:rsid w:val="001E35C8"/>
    <w:rsid w:val="001E6124"/>
    <w:rsid w:val="001E7E24"/>
    <w:rsid w:val="001F43E5"/>
    <w:rsid w:val="0020368B"/>
    <w:rsid w:val="00204BAF"/>
    <w:rsid w:val="002118D6"/>
    <w:rsid w:val="00214DFD"/>
    <w:rsid w:val="00221583"/>
    <w:rsid w:val="002219A8"/>
    <w:rsid w:val="00226F5A"/>
    <w:rsid w:val="00240607"/>
    <w:rsid w:val="00246EE1"/>
    <w:rsid w:val="00253809"/>
    <w:rsid w:val="00272B6F"/>
    <w:rsid w:val="00282759"/>
    <w:rsid w:val="00282B6A"/>
    <w:rsid w:val="002900FF"/>
    <w:rsid w:val="00290706"/>
    <w:rsid w:val="00290A15"/>
    <w:rsid w:val="002A2EEA"/>
    <w:rsid w:val="002A36AB"/>
    <w:rsid w:val="002A4E55"/>
    <w:rsid w:val="002B0096"/>
    <w:rsid w:val="002B77AA"/>
    <w:rsid w:val="002C0782"/>
    <w:rsid w:val="002C5097"/>
    <w:rsid w:val="002C57E1"/>
    <w:rsid w:val="002C59D1"/>
    <w:rsid w:val="002C5E6C"/>
    <w:rsid w:val="002D471C"/>
    <w:rsid w:val="002D6B8B"/>
    <w:rsid w:val="002D76C1"/>
    <w:rsid w:val="002F085B"/>
    <w:rsid w:val="002F0FBA"/>
    <w:rsid w:val="002F22E0"/>
    <w:rsid w:val="002F36FA"/>
    <w:rsid w:val="002F5B13"/>
    <w:rsid w:val="0030239D"/>
    <w:rsid w:val="0030341E"/>
    <w:rsid w:val="0031076F"/>
    <w:rsid w:val="003135E3"/>
    <w:rsid w:val="00325E59"/>
    <w:rsid w:val="00330B02"/>
    <w:rsid w:val="003365E3"/>
    <w:rsid w:val="0033674C"/>
    <w:rsid w:val="003367F4"/>
    <w:rsid w:val="0034286E"/>
    <w:rsid w:val="003438E2"/>
    <w:rsid w:val="00345540"/>
    <w:rsid w:val="003468F7"/>
    <w:rsid w:val="00352B55"/>
    <w:rsid w:val="0035462A"/>
    <w:rsid w:val="003555FF"/>
    <w:rsid w:val="00366A81"/>
    <w:rsid w:val="00383DB2"/>
    <w:rsid w:val="0038772D"/>
    <w:rsid w:val="00387ECC"/>
    <w:rsid w:val="00394081"/>
    <w:rsid w:val="00394856"/>
    <w:rsid w:val="003A632F"/>
    <w:rsid w:val="003A6C13"/>
    <w:rsid w:val="003B167E"/>
    <w:rsid w:val="003B40AE"/>
    <w:rsid w:val="003D58F4"/>
    <w:rsid w:val="003D7C2D"/>
    <w:rsid w:val="003F26E5"/>
    <w:rsid w:val="003F4F31"/>
    <w:rsid w:val="0040087C"/>
    <w:rsid w:val="004018F3"/>
    <w:rsid w:val="00403104"/>
    <w:rsid w:val="00407ADC"/>
    <w:rsid w:val="00413D3D"/>
    <w:rsid w:val="004223E6"/>
    <w:rsid w:val="00426F3C"/>
    <w:rsid w:val="004271D0"/>
    <w:rsid w:val="00437869"/>
    <w:rsid w:val="00437F31"/>
    <w:rsid w:val="00440FCF"/>
    <w:rsid w:val="00443C1F"/>
    <w:rsid w:val="00445306"/>
    <w:rsid w:val="0044719B"/>
    <w:rsid w:val="0045453C"/>
    <w:rsid w:val="004550AB"/>
    <w:rsid w:val="00455434"/>
    <w:rsid w:val="00456BFF"/>
    <w:rsid w:val="00461D1C"/>
    <w:rsid w:val="00466A91"/>
    <w:rsid w:val="00470BA5"/>
    <w:rsid w:val="00487332"/>
    <w:rsid w:val="004A6362"/>
    <w:rsid w:val="004B2C7A"/>
    <w:rsid w:val="004C485D"/>
    <w:rsid w:val="004C7E85"/>
    <w:rsid w:val="004D033E"/>
    <w:rsid w:val="004D07FF"/>
    <w:rsid w:val="004D5B69"/>
    <w:rsid w:val="004E1F56"/>
    <w:rsid w:val="00501399"/>
    <w:rsid w:val="00514430"/>
    <w:rsid w:val="00516758"/>
    <w:rsid w:val="00520EC0"/>
    <w:rsid w:val="00523096"/>
    <w:rsid w:val="0052704B"/>
    <w:rsid w:val="00527FCF"/>
    <w:rsid w:val="005325DC"/>
    <w:rsid w:val="005341CA"/>
    <w:rsid w:val="005431B2"/>
    <w:rsid w:val="00547D52"/>
    <w:rsid w:val="00551B4F"/>
    <w:rsid w:val="00552C63"/>
    <w:rsid w:val="005570D1"/>
    <w:rsid w:val="00570446"/>
    <w:rsid w:val="005808A1"/>
    <w:rsid w:val="00586E71"/>
    <w:rsid w:val="00593C8A"/>
    <w:rsid w:val="00595E26"/>
    <w:rsid w:val="005A78CB"/>
    <w:rsid w:val="005B0A35"/>
    <w:rsid w:val="005B1C8E"/>
    <w:rsid w:val="005B46BB"/>
    <w:rsid w:val="005C07B8"/>
    <w:rsid w:val="005C1108"/>
    <w:rsid w:val="005C5C6E"/>
    <w:rsid w:val="005C7D05"/>
    <w:rsid w:val="005E2C53"/>
    <w:rsid w:val="005F4A28"/>
    <w:rsid w:val="005F548C"/>
    <w:rsid w:val="005F7B20"/>
    <w:rsid w:val="00600C69"/>
    <w:rsid w:val="00603F85"/>
    <w:rsid w:val="006123A5"/>
    <w:rsid w:val="006307EA"/>
    <w:rsid w:val="00642913"/>
    <w:rsid w:val="00647D10"/>
    <w:rsid w:val="00654D8E"/>
    <w:rsid w:val="00690DF0"/>
    <w:rsid w:val="00691097"/>
    <w:rsid w:val="006C0836"/>
    <w:rsid w:val="006D37E6"/>
    <w:rsid w:val="006E0441"/>
    <w:rsid w:val="006F4722"/>
    <w:rsid w:val="00701250"/>
    <w:rsid w:val="00717282"/>
    <w:rsid w:val="007205EB"/>
    <w:rsid w:val="00720ED6"/>
    <w:rsid w:val="007241F8"/>
    <w:rsid w:val="00725FA8"/>
    <w:rsid w:val="00730DB3"/>
    <w:rsid w:val="0073208A"/>
    <w:rsid w:val="00735989"/>
    <w:rsid w:val="007457DA"/>
    <w:rsid w:val="0074694A"/>
    <w:rsid w:val="00754F89"/>
    <w:rsid w:val="007566E7"/>
    <w:rsid w:val="00767D2B"/>
    <w:rsid w:val="0077782A"/>
    <w:rsid w:val="007867AF"/>
    <w:rsid w:val="0079408C"/>
    <w:rsid w:val="007960DA"/>
    <w:rsid w:val="007A49A5"/>
    <w:rsid w:val="007B06BC"/>
    <w:rsid w:val="007B0905"/>
    <w:rsid w:val="007B3B76"/>
    <w:rsid w:val="007B5D04"/>
    <w:rsid w:val="007C7A9A"/>
    <w:rsid w:val="007C7B6A"/>
    <w:rsid w:val="007E26C3"/>
    <w:rsid w:val="007F14A3"/>
    <w:rsid w:val="007F7169"/>
    <w:rsid w:val="00800CF8"/>
    <w:rsid w:val="00802DE2"/>
    <w:rsid w:val="00811E69"/>
    <w:rsid w:val="008148ED"/>
    <w:rsid w:val="00822330"/>
    <w:rsid w:val="00823E3C"/>
    <w:rsid w:val="0082473A"/>
    <w:rsid w:val="00834A34"/>
    <w:rsid w:val="008379C9"/>
    <w:rsid w:val="00851343"/>
    <w:rsid w:val="008514FC"/>
    <w:rsid w:val="008605A7"/>
    <w:rsid w:val="00866E49"/>
    <w:rsid w:val="0088151C"/>
    <w:rsid w:val="0088759B"/>
    <w:rsid w:val="00890703"/>
    <w:rsid w:val="008938AC"/>
    <w:rsid w:val="008956C2"/>
    <w:rsid w:val="00896A9E"/>
    <w:rsid w:val="008978F7"/>
    <w:rsid w:val="008C5BD2"/>
    <w:rsid w:val="008D0297"/>
    <w:rsid w:val="008D031C"/>
    <w:rsid w:val="008D075C"/>
    <w:rsid w:val="008D5767"/>
    <w:rsid w:val="008E2D42"/>
    <w:rsid w:val="008E4419"/>
    <w:rsid w:val="008F1FA3"/>
    <w:rsid w:val="008F454D"/>
    <w:rsid w:val="008F4D17"/>
    <w:rsid w:val="008F648E"/>
    <w:rsid w:val="008F6B5C"/>
    <w:rsid w:val="00903012"/>
    <w:rsid w:val="00904CFE"/>
    <w:rsid w:val="00910606"/>
    <w:rsid w:val="00913595"/>
    <w:rsid w:val="00915B63"/>
    <w:rsid w:val="009208D7"/>
    <w:rsid w:val="009305A1"/>
    <w:rsid w:val="0093188E"/>
    <w:rsid w:val="00936837"/>
    <w:rsid w:val="009410AB"/>
    <w:rsid w:val="00945CA3"/>
    <w:rsid w:val="0095355C"/>
    <w:rsid w:val="0098707D"/>
    <w:rsid w:val="009A18EE"/>
    <w:rsid w:val="009A79FC"/>
    <w:rsid w:val="009B047F"/>
    <w:rsid w:val="009B3CEE"/>
    <w:rsid w:val="009C1901"/>
    <w:rsid w:val="009C27AB"/>
    <w:rsid w:val="009C7305"/>
    <w:rsid w:val="009D3FFD"/>
    <w:rsid w:val="009D522C"/>
    <w:rsid w:val="009E15D6"/>
    <w:rsid w:val="009F3296"/>
    <w:rsid w:val="009F40A4"/>
    <w:rsid w:val="00A00AD2"/>
    <w:rsid w:val="00A160FF"/>
    <w:rsid w:val="00A357A0"/>
    <w:rsid w:val="00A46649"/>
    <w:rsid w:val="00A47C19"/>
    <w:rsid w:val="00A57E2F"/>
    <w:rsid w:val="00A72612"/>
    <w:rsid w:val="00A7334C"/>
    <w:rsid w:val="00A76E59"/>
    <w:rsid w:val="00A86F00"/>
    <w:rsid w:val="00AA3E71"/>
    <w:rsid w:val="00AB7F83"/>
    <w:rsid w:val="00AC2178"/>
    <w:rsid w:val="00AC4EA2"/>
    <w:rsid w:val="00AD0C6C"/>
    <w:rsid w:val="00AE0702"/>
    <w:rsid w:val="00B01DA8"/>
    <w:rsid w:val="00B051FA"/>
    <w:rsid w:val="00B05CC7"/>
    <w:rsid w:val="00B05FD0"/>
    <w:rsid w:val="00B071FC"/>
    <w:rsid w:val="00B07354"/>
    <w:rsid w:val="00B2508F"/>
    <w:rsid w:val="00B51EE8"/>
    <w:rsid w:val="00B633BB"/>
    <w:rsid w:val="00B90323"/>
    <w:rsid w:val="00B91D36"/>
    <w:rsid w:val="00B92CBC"/>
    <w:rsid w:val="00B96D5D"/>
    <w:rsid w:val="00BA5572"/>
    <w:rsid w:val="00BA5A80"/>
    <w:rsid w:val="00BA6AD1"/>
    <w:rsid w:val="00BA7D0B"/>
    <w:rsid w:val="00BB0925"/>
    <w:rsid w:val="00BB22EE"/>
    <w:rsid w:val="00BB263C"/>
    <w:rsid w:val="00BB31A0"/>
    <w:rsid w:val="00BB4390"/>
    <w:rsid w:val="00BB7F2D"/>
    <w:rsid w:val="00BE3034"/>
    <w:rsid w:val="00BE40C7"/>
    <w:rsid w:val="00BE5861"/>
    <w:rsid w:val="00BF06F7"/>
    <w:rsid w:val="00BF2548"/>
    <w:rsid w:val="00BF3AEC"/>
    <w:rsid w:val="00BF43EA"/>
    <w:rsid w:val="00BF4966"/>
    <w:rsid w:val="00BF70EC"/>
    <w:rsid w:val="00C00945"/>
    <w:rsid w:val="00C060EC"/>
    <w:rsid w:val="00C06BCB"/>
    <w:rsid w:val="00C07B69"/>
    <w:rsid w:val="00C15909"/>
    <w:rsid w:val="00C17895"/>
    <w:rsid w:val="00C21A52"/>
    <w:rsid w:val="00C22629"/>
    <w:rsid w:val="00C45FA8"/>
    <w:rsid w:val="00C55422"/>
    <w:rsid w:val="00C56D0D"/>
    <w:rsid w:val="00C61D04"/>
    <w:rsid w:val="00C73F2B"/>
    <w:rsid w:val="00C851A3"/>
    <w:rsid w:val="00C85608"/>
    <w:rsid w:val="00C870BE"/>
    <w:rsid w:val="00C905F9"/>
    <w:rsid w:val="00CA410F"/>
    <w:rsid w:val="00CB0E54"/>
    <w:rsid w:val="00CB5E5E"/>
    <w:rsid w:val="00CC48C6"/>
    <w:rsid w:val="00CC5A96"/>
    <w:rsid w:val="00CD2A3F"/>
    <w:rsid w:val="00CF58F4"/>
    <w:rsid w:val="00D01591"/>
    <w:rsid w:val="00D131FA"/>
    <w:rsid w:val="00D14239"/>
    <w:rsid w:val="00D242AA"/>
    <w:rsid w:val="00D36513"/>
    <w:rsid w:val="00D36558"/>
    <w:rsid w:val="00D42D32"/>
    <w:rsid w:val="00D430A2"/>
    <w:rsid w:val="00D57A79"/>
    <w:rsid w:val="00D60941"/>
    <w:rsid w:val="00D639E9"/>
    <w:rsid w:val="00D6668D"/>
    <w:rsid w:val="00D73E5E"/>
    <w:rsid w:val="00D77855"/>
    <w:rsid w:val="00D9072C"/>
    <w:rsid w:val="00D91F88"/>
    <w:rsid w:val="00D93C42"/>
    <w:rsid w:val="00D93DF1"/>
    <w:rsid w:val="00D95F4C"/>
    <w:rsid w:val="00DA1FE8"/>
    <w:rsid w:val="00DA3DD3"/>
    <w:rsid w:val="00DA42F6"/>
    <w:rsid w:val="00DC1DE3"/>
    <w:rsid w:val="00DC3496"/>
    <w:rsid w:val="00DC4DDC"/>
    <w:rsid w:val="00DD5C8C"/>
    <w:rsid w:val="00DD6767"/>
    <w:rsid w:val="00DE1207"/>
    <w:rsid w:val="00DE1632"/>
    <w:rsid w:val="00E05849"/>
    <w:rsid w:val="00E05ED9"/>
    <w:rsid w:val="00E10B89"/>
    <w:rsid w:val="00E13504"/>
    <w:rsid w:val="00E4316A"/>
    <w:rsid w:val="00E43379"/>
    <w:rsid w:val="00E50D41"/>
    <w:rsid w:val="00E60F88"/>
    <w:rsid w:val="00E66336"/>
    <w:rsid w:val="00E672E3"/>
    <w:rsid w:val="00E7375C"/>
    <w:rsid w:val="00E84197"/>
    <w:rsid w:val="00E84B24"/>
    <w:rsid w:val="00E94C67"/>
    <w:rsid w:val="00E9574E"/>
    <w:rsid w:val="00EA1412"/>
    <w:rsid w:val="00EB1194"/>
    <w:rsid w:val="00EB49E2"/>
    <w:rsid w:val="00EB5E8D"/>
    <w:rsid w:val="00EC14DE"/>
    <w:rsid w:val="00EC2AFF"/>
    <w:rsid w:val="00ED7D72"/>
    <w:rsid w:val="00EE0785"/>
    <w:rsid w:val="00F06C5D"/>
    <w:rsid w:val="00F071A3"/>
    <w:rsid w:val="00F20E7F"/>
    <w:rsid w:val="00F23CF4"/>
    <w:rsid w:val="00F2692C"/>
    <w:rsid w:val="00F30321"/>
    <w:rsid w:val="00F371C6"/>
    <w:rsid w:val="00F4037C"/>
    <w:rsid w:val="00F61404"/>
    <w:rsid w:val="00F701F6"/>
    <w:rsid w:val="00F740AB"/>
    <w:rsid w:val="00F815E0"/>
    <w:rsid w:val="00F87336"/>
    <w:rsid w:val="00F945C4"/>
    <w:rsid w:val="00FA4585"/>
    <w:rsid w:val="00FA6724"/>
    <w:rsid w:val="00FB4B69"/>
    <w:rsid w:val="00FB51FE"/>
    <w:rsid w:val="00FD75EF"/>
    <w:rsid w:val="00FE1786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0CFF92B-FD84-4F68-9FB2-8E9F068B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tabs>
        <w:tab w:val="num" w:pos="576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B633BB"/>
    <w:pPr>
      <w:widowControl w:val="0"/>
      <w:autoSpaceDE w:val="0"/>
      <w:spacing w:after="0" w:line="240" w:lineRule="auto"/>
    </w:pPr>
    <w:rPr>
      <w:rFonts w:ascii="Arial" w:eastAsia="Arial" w:hAnsi="Arial" w:cs="Arial"/>
      <w:color w:val="000000"/>
      <w:kern w:val="2"/>
      <w:szCs w:val="24"/>
      <w:lang w:eastAsia="hi-IN" w:bidi="hi-IN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B633BB"/>
    <w:rPr>
      <w:rFonts w:ascii="Arial Narrow" w:eastAsia="Calibri" w:hAnsi="Arial Narrow"/>
      <w:sz w:val="24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6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B633BB"/>
    <w:rPr>
      <w:lang w:val="x-none" w:eastAsia="ar-SA"/>
    </w:rPr>
  </w:style>
  <w:style w:type="character" w:styleId="Odwoanieprzypisudolnego">
    <w:name w:val="footnote reference"/>
    <w:uiPriority w:val="99"/>
    <w:unhideWhenUsed/>
    <w:rsid w:val="00B633BB"/>
    <w:rPr>
      <w:vertAlign w:val="superscript"/>
    </w:rPr>
  </w:style>
  <w:style w:type="character" w:customStyle="1" w:styleId="TekstpodstawowyZnak">
    <w:name w:val="Tekst podstawowy Znak"/>
    <w:link w:val="Tekstpodstawowy"/>
    <w:rsid w:val="00B633BB"/>
    <w:rPr>
      <w:rFonts w:ascii="Arial Narrow" w:eastAsia="Calibri" w:hAnsi="Arial Narrow" w:cs="Calibri"/>
      <w:sz w:val="24"/>
      <w:szCs w:val="22"/>
      <w:lang w:eastAsia="ar-SA"/>
    </w:rPr>
  </w:style>
  <w:style w:type="character" w:customStyle="1" w:styleId="ft">
    <w:name w:val="ft"/>
    <w:rsid w:val="00B633BB"/>
  </w:style>
  <w:style w:type="character" w:styleId="Uwydatnienie">
    <w:name w:val="Emphasis"/>
    <w:uiPriority w:val="20"/>
    <w:qFormat/>
    <w:rsid w:val="00B633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210AE-7F78-458D-8543-D2F318D9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1477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Stawil</cp:lastModifiedBy>
  <cp:revision>4</cp:revision>
  <cp:lastPrinted>2017-11-29T14:21:00Z</cp:lastPrinted>
  <dcterms:created xsi:type="dcterms:W3CDTF">2017-11-30T08:26:00Z</dcterms:created>
  <dcterms:modified xsi:type="dcterms:W3CDTF">2017-11-30T08:41:00Z</dcterms:modified>
</cp:coreProperties>
</file>